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9AB5D" w14:textId="77777777" w:rsidR="00713A05" w:rsidRPr="00727000" w:rsidRDefault="00713A05" w:rsidP="00F47EA7">
      <w:pPr>
        <w:tabs>
          <w:tab w:val="right" w:pos="9046"/>
        </w:tabs>
        <w:spacing w:after="0" w:line="24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727000">
        <w:rPr>
          <w:rFonts w:ascii="Verdana" w:hAnsi="Verdana" w:cs="Calibri"/>
          <w:b/>
          <w:bCs/>
          <w:sz w:val="20"/>
          <w:szCs w:val="20"/>
        </w:rPr>
        <w:t>SIWZ TOM III</w:t>
      </w:r>
    </w:p>
    <w:p w14:paraId="5EAB9986" w14:textId="3927C7D3" w:rsidR="00267471" w:rsidRPr="00727000" w:rsidRDefault="00267471" w:rsidP="00F47EA7">
      <w:pPr>
        <w:tabs>
          <w:tab w:val="right" w:pos="9046"/>
        </w:tabs>
        <w:spacing w:after="0" w:line="240" w:lineRule="auto"/>
        <w:jc w:val="center"/>
        <w:rPr>
          <w:rFonts w:ascii="Verdana" w:hAnsi="Verdana" w:cs="Calibri"/>
          <w:b/>
          <w:bCs/>
          <w:sz w:val="20"/>
          <w:szCs w:val="20"/>
          <w:u w:val="single"/>
          <w:lang w:val="en-US"/>
        </w:rPr>
      </w:pPr>
      <w:r w:rsidRPr="00727000">
        <w:rPr>
          <w:rFonts w:ascii="Verdana" w:hAnsi="Verdana" w:cs="Calibri"/>
          <w:sz w:val="20"/>
          <w:szCs w:val="20"/>
        </w:rPr>
        <w:br/>
      </w:r>
      <w:r w:rsidRPr="00727000">
        <w:rPr>
          <w:rFonts w:ascii="Verdana" w:hAnsi="Verdana" w:cs="Calibri"/>
          <w:b/>
          <w:bCs/>
          <w:sz w:val="20"/>
          <w:szCs w:val="20"/>
          <w:u w:val="single"/>
          <w:lang w:val="de-DE"/>
        </w:rPr>
        <w:t>SZCZEG</w:t>
      </w:r>
      <w:r w:rsidRPr="00727000">
        <w:rPr>
          <w:rFonts w:ascii="Verdana" w:hAnsi="Verdana" w:cs="Calibri"/>
          <w:b/>
          <w:bCs/>
          <w:sz w:val="20"/>
          <w:szCs w:val="20"/>
          <w:u w:val="single"/>
        </w:rPr>
        <w:t>ÓŁOWY OPIS PRZEDMIOTU ZAMÓ</w:t>
      </w:r>
      <w:r w:rsidRPr="00727000">
        <w:rPr>
          <w:rFonts w:ascii="Verdana" w:hAnsi="Verdana" w:cs="Calibri"/>
          <w:b/>
          <w:bCs/>
          <w:sz w:val="20"/>
          <w:szCs w:val="20"/>
          <w:u w:val="single"/>
          <w:lang w:val="en-US"/>
        </w:rPr>
        <w:t>WIENIA</w:t>
      </w:r>
    </w:p>
    <w:p w14:paraId="0D84077C" w14:textId="4F99137C" w:rsidR="00F47EA7" w:rsidRPr="00727000" w:rsidRDefault="00F47EA7" w:rsidP="00F47EA7">
      <w:pPr>
        <w:tabs>
          <w:tab w:val="right" w:pos="9046"/>
        </w:tabs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</w:p>
    <w:p w14:paraId="3E8D6D1D" w14:textId="77777777" w:rsidR="00F47EA7" w:rsidRPr="00727000" w:rsidRDefault="00F47EA7" w:rsidP="00F47EA7">
      <w:pPr>
        <w:tabs>
          <w:tab w:val="right" w:pos="9046"/>
        </w:tabs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</w:p>
    <w:p w14:paraId="782D8AEF" w14:textId="77777777" w:rsidR="00267471" w:rsidRPr="00727000" w:rsidRDefault="00267471" w:rsidP="00F47EA7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14:paraId="2A1FF48D" w14:textId="77777777" w:rsidR="00267471" w:rsidRPr="00727000" w:rsidRDefault="00267471" w:rsidP="00F47EA7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hanging="284"/>
        <w:jc w:val="both"/>
        <w:rPr>
          <w:rFonts w:ascii="Verdana" w:hAnsi="Verdana" w:cs="Calibri"/>
          <w:b/>
          <w:bCs/>
          <w:sz w:val="20"/>
          <w:szCs w:val="20"/>
        </w:rPr>
      </w:pPr>
      <w:r w:rsidRPr="00727000">
        <w:rPr>
          <w:rFonts w:ascii="Verdana" w:hAnsi="Verdana" w:cs="Calibri"/>
          <w:b/>
          <w:bCs/>
          <w:sz w:val="20"/>
          <w:szCs w:val="20"/>
        </w:rPr>
        <w:t>Szczegółowy opis przedmiotu zam</w:t>
      </w:r>
      <w:r w:rsidRPr="00727000">
        <w:rPr>
          <w:rFonts w:ascii="Verdana" w:hAnsi="Verdana" w:cs="Calibri"/>
          <w:b/>
          <w:bCs/>
          <w:sz w:val="20"/>
          <w:szCs w:val="20"/>
          <w:lang w:val="es-ES_tradnl"/>
        </w:rPr>
        <w:t>ó</w:t>
      </w:r>
      <w:r w:rsidRPr="00727000">
        <w:rPr>
          <w:rFonts w:ascii="Verdana" w:hAnsi="Verdana" w:cs="Calibri"/>
          <w:b/>
          <w:bCs/>
          <w:sz w:val="20"/>
          <w:szCs w:val="20"/>
        </w:rPr>
        <w:t>wienia:</w:t>
      </w:r>
    </w:p>
    <w:p w14:paraId="26F59925" w14:textId="77777777" w:rsidR="00267471" w:rsidRPr="00727000" w:rsidRDefault="00267471" w:rsidP="00F47EA7">
      <w:pPr>
        <w:spacing w:after="0"/>
        <w:jc w:val="both"/>
        <w:rPr>
          <w:rFonts w:ascii="Verdana" w:hAnsi="Verdana" w:cs="Calibri"/>
          <w:sz w:val="20"/>
          <w:szCs w:val="20"/>
        </w:rPr>
      </w:pPr>
    </w:p>
    <w:p w14:paraId="3700E4B4" w14:textId="3EC2D91F" w:rsidR="00267471" w:rsidRPr="00C30D90" w:rsidRDefault="00267471" w:rsidP="00727000">
      <w:pPr>
        <w:spacing w:after="0" w:line="240" w:lineRule="auto"/>
        <w:ind w:left="567"/>
        <w:jc w:val="both"/>
        <w:rPr>
          <w:rFonts w:ascii="Verdana" w:hAnsi="Verdana" w:cs="Calibri"/>
          <w:sz w:val="20"/>
          <w:szCs w:val="20"/>
          <w:u w:color="FF2600"/>
        </w:rPr>
      </w:pPr>
      <w:r w:rsidRPr="00727000">
        <w:rPr>
          <w:rFonts w:ascii="Verdana" w:hAnsi="Verdana" w:cs="Calibri"/>
          <w:sz w:val="20"/>
          <w:szCs w:val="20"/>
          <w:u w:color="FF2600"/>
        </w:rPr>
        <w:t>Przedmiotem zam</w:t>
      </w:r>
      <w:r w:rsidRPr="00727000">
        <w:rPr>
          <w:rFonts w:ascii="Verdana" w:hAnsi="Verdana" w:cs="Calibri"/>
          <w:sz w:val="20"/>
          <w:szCs w:val="20"/>
          <w:u w:color="FF2600"/>
          <w:lang w:val="es-ES_tradnl"/>
        </w:rPr>
        <w:t>ó</w:t>
      </w:r>
      <w:r w:rsidRPr="00727000">
        <w:rPr>
          <w:rFonts w:ascii="Verdana" w:hAnsi="Verdana" w:cs="Calibri"/>
          <w:sz w:val="20"/>
          <w:szCs w:val="20"/>
          <w:u w:color="FF2600"/>
        </w:rPr>
        <w:t xml:space="preserve">wienia </w:t>
      </w:r>
      <w:bookmarkStart w:id="0" w:name="_Hlk502143262"/>
      <w:r w:rsidR="007357A2" w:rsidRPr="00727000">
        <w:rPr>
          <w:rFonts w:ascii="Verdana" w:hAnsi="Verdana" w:cs="Calibri"/>
          <w:sz w:val="20"/>
          <w:szCs w:val="20"/>
          <w:u w:color="FF2600"/>
        </w:rPr>
        <w:t xml:space="preserve">jest kompleksowa obsługa portalu informacyjnego </w:t>
      </w:r>
      <w:bookmarkEnd w:id="0"/>
      <w:r w:rsidR="00504483" w:rsidRPr="00727000">
        <w:rPr>
          <w:rFonts w:ascii="Verdana" w:hAnsi="Verdana" w:cs="Calibri"/>
          <w:sz w:val="20"/>
          <w:szCs w:val="20"/>
          <w:u w:color="FF2600"/>
        </w:rPr>
        <w:t xml:space="preserve">oraz aplikacji mobilnej w zakresie </w:t>
      </w:r>
      <w:r w:rsidR="00DC372E" w:rsidRPr="00727000">
        <w:rPr>
          <w:rFonts w:ascii="Verdana" w:hAnsi="Verdana" w:cs="Calibri"/>
          <w:sz w:val="20"/>
          <w:szCs w:val="20"/>
          <w:u w:color="FF2600"/>
        </w:rPr>
        <w:t>aktualizacji</w:t>
      </w:r>
      <w:r w:rsidR="00504483" w:rsidRPr="00727000">
        <w:rPr>
          <w:rFonts w:ascii="Verdana" w:hAnsi="Verdana" w:cs="Calibri"/>
          <w:sz w:val="20"/>
          <w:szCs w:val="20"/>
          <w:u w:color="FF2600"/>
        </w:rPr>
        <w:t xml:space="preserve"> działu aktualności</w:t>
      </w:r>
      <w:r w:rsidR="00DC372E" w:rsidRPr="00727000">
        <w:rPr>
          <w:rFonts w:ascii="Verdana" w:hAnsi="Verdana" w:cs="Calibri"/>
          <w:sz w:val="20"/>
          <w:szCs w:val="20"/>
          <w:u w:color="FF2600"/>
        </w:rPr>
        <w:t xml:space="preserve"> oraz kalendarza imprez</w:t>
      </w:r>
      <w:r w:rsidR="00504483" w:rsidRPr="00727000">
        <w:rPr>
          <w:rFonts w:ascii="Verdana" w:hAnsi="Verdana" w:cs="Calibri"/>
          <w:sz w:val="20"/>
          <w:szCs w:val="20"/>
          <w:u w:color="FF2600"/>
        </w:rPr>
        <w:t>,</w:t>
      </w:r>
      <w:r w:rsidR="007357A2" w:rsidRPr="00727000">
        <w:rPr>
          <w:rFonts w:ascii="Verdana" w:hAnsi="Verdana" w:cs="Calibri"/>
          <w:sz w:val="20"/>
          <w:szCs w:val="20"/>
          <w:u w:color="FF2600"/>
        </w:rPr>
        <w:t xml:space="preserve"> </w:t>
      </w:r>
      <w:r w:rsidR="00A91A97" w:rsidRPr="00727000">
        <w:rPr>
          <w:rFonts w:ascii="Verdana" w:hAnsi="Verdana" w:cs="Calibri"/>
          <w:sz w:val="20"/>
          <w:szCs w:val="20"/>
          <w:u w:color="FF2600"/>
        </w:rPr>
        <w:t>mających na celu kreowanie pozytywnego wizerunku Zamawiającego</w:t>
      </w:r>
      <w:r w:rsidR="00C10EFA">
        <w:rPr>
          <w:rFonts w:ascii="Verdana" w:hAnsi="Verdana" w:cs="Calibri"/>
          <w:sz w:val="20"/>
          <w:szCs w:val="20"/>
          <w:u w:color="FF2600"/>
        </w:rPr>
        <w:t xml:space="preserve"> </w:t>
      </w:r>
      <w:r w:rsidR="00C10EFA" w:rsidRPr="00C30D90">
        <w:rPr>
          <w:rFonts w:ascii="Verdana" w:hAnsi="Verdana" w:cs="Calibri"/>
          <w:sz w:val="20"/>
          <w:szCs w:val="20"/>
          <w:u w:color="FF2600"/>
        </w:rPr>
        <w:t>oraz jego klientów</w:t>
      </w:r>
      <w:r w:rsidR="00A91A97" w:rsidRPr="00C30D90">
        <w:rPr>
          <w:rFonts w:ascii="Verdana" w:hAnsi="Verdana" w:cs="Calibri"/>
          <w:sz w:val="20"/>
          <w:szCs w:val="20"/>
          <w:u w:color="FF2600"/>
        </w:rPr>
        <w:t xml:space="preserve">. </w:t>
      </w:r>
    </w:p>
    <w:p w14:paraId="78FBAA6F" w14:textId="77777777" w:rsidR="00727000" w:rsidRPr="00727000" w:rsidRDefault="00727000" w:rsidP="00F47EA7">
      <w:pPr>
        <w:spacing w:after="0" w:line="240" w:lineRule="auto"/>
        <w:jc w:val="both"/>
        <w:rPr>
          <w:rFonts w:ascii="Verdana" w:hAnsi="Verdana" w:cs="Calibri"/>
          <w:sz w:val="20"/>
          <w:szCs w:val="20"/>
          <w:highlight w:val="yellow"/>
          <w:u w:color="FF2600"/>
        </w:rPr>
      </w:pPr>
    </w:p>
    <w:p w14:paraId="49108C24" w14:textId="16B0D621" w:rsidR="00727000" w:rsidRPr="00727000" w:rsidRDefault="00727000" w:rsidP="00727000">
      <w:pPr>
        <w:ind w:left="546"/>
        <w:jc w:val="both"/>
        <w:rPr>
          <w:rFonts w:ascii="Verdana" w:hAnsi="Verdana" w:cs="Calibri"/>
          <w:sz w:val="20"/>
          <w:szCs w:val="20"/>
        </w:rPr>
      </w:pPr>
      <w:r w:rsidRPr="00727000">
        <w:rPr>
          <w:rFonts w:ascii="Verdana" w:hAnsi="Verdana" w:cs="Calibri"/>
          <w:sz w:val="20"/>
          <w:szCs w:val="20"/>
          <w:u w:color="FF2600"/>
        </w:rPr>
        <w:t xml:space="preserve">Kompleksowa obsługa portalu informacyjnego </w:t>
      </w:r>
      <w:r w:rsidRPr="00727000">
        <w:rPr>
          <w:rFonts w:ascii="Verdana" w:hAnsi="Verdana" w:cs="Calibri"/>
          <w:sz w:val="20"/>
          <w:szCs w:val="20"/>
        </w:rPr>
        <w:t xml:space="preserve">oraz aplikacji mobilnej polegała będzie na przygotowaniu materiałów oraz ich publikacji materiałów w dziale aktualności oraz kalendarzu imprez na portalu informacyjnym oraz aplikacji mobilnej. </w:t>
      </w:r>
    </w:p>
    <w:p w14:paraId="30B76B86" w14:textId="77777777" w:rsidR="00727000" w:rsidRPr="00727000" w:rsidRDefault="00727000" w:rsidP="00727000">
      <w:pPr>
        <w:spacing w:after="0"/>
        <w:ind w:left="544"/>
        <w:jc w:val="both"/>
        <w:rPr>
          <w:rFonts w:ascii="Verdana" w:hAnsi="Verdana" w:cs="Calibri"/>
          <w:sz w:val="20"/>
          <w:szCs w:val="20"/>
        </w:rPr>
      </w:pPr>
      <w:r w:rsidRPr="00727000">
        <w:rPr>
          <w:rFonts w:ascii="Verdana" w:hAnsi="Verdana" w:cs="Calibri"/>
          <w:sz w:val="20"/>
          <w:szCs w:val="20"/>
        </w:rPr>
        <w:t>Przez przygotowanie materiałów rozumie się:</w:t>
      </w:r>
    </w:p>
    <w:p w14:paraId="07A4D145" w14:textId="77777777" w:rsidR="00727000" w:rsidRPr="00727000" w:rsidRDefault="00727000" w:rsidP="00727000">
      <w:pPr>
        <w:pStyle w:val="Akapitzlist"/>
        <w:numPr>
          <w:ilvl w:val="0"/>
          <w:numId w:val="20"/>
        </w:numPr>
        <w:spacing w:after="0" w:line="240" w:lineRule="auto"/>
        <w:ind w:left="910" w:hanging="350"/>
        <w:jc w:val="both"/>
        <w:rPr>
          <w:rFonts w:ascii="Verdana" w:hAnsi="Verdana" w:cs="Calibri"/>
          <w:sz w:val="20"/>
          <w:szCs w:val="20"/>
        </w:rPr>
      </w:pPr>
      <w:r w:rsidRPr="00727000">
        <w:rPr>
          <w:rFonts w:ascii="Verdana" w:hAnsi="Verdana" w:cs="Calibri"/>
          <w:sz w:val="20"/>
          <w:szCs w:val="20"/>
          <w:u w:color="FF2600"/>
        </w:rPr>
        <w:t xml:space="preserve">opracowanie, przygotowanie i korektę treści komunikatów, </w:t>
      </w:r>
    </w:p>
    <w:p w14:paraId="58FCF285" w14:textId="77777777" w:rsidR="00727000" w:rsidRPr="00727000" w:rsidRDefault="00727000" w:rsidP="00727000">
      <w:pPr>
        <w:pStyle w:val="Akapitzlist"/>
        <w:numPr>
          <w:ilvl w:val="0"/>
          <w:numId w:val="20"/>
        </w:numPr>
        <w:spacing w:after="0" w:line="240" w:lineRule="auto"/>
        <w:ind w:left="910" w:hanging="350"/>
        <w:jc w:val="both"/>
        <w:rPr>
          <w:rFonts w:ascii="Verdana" w:hAnsi="Verdana" w:cs="Calibri"/>
          <w:sz w:val="20"/>
          <w:szCs w:val="20"/>
        </w:rPr>
      </w:pPr>
      <w:r w:rsidRPr="00727000">
        <w:rPr>
          <w:rFonts w:ascii="Verdana" w:hAnsi="Verdana" w:cs="Calibri"/>
          <w:sz w:val="20"/>
          <w:szCs w:val="20"/>
        </w:rPr>
        <w:t>wykonywanie zestawów zdjęć,</w:t>
      </w:r>
    </w:p>
    <w:p w14:paraId="7AF0C9D4" w14:textId="77777777" w:rsidR="00727000" w:rsidRPr="00727000" w:rsidRDefault="00727000" w:rsidP="00727000">
      <w:pPr>
        <w:pStyle w:val="Akapitzlist"/>
        <w:numPr>
          <w:ilvl w:val="0"/>
          <w:numId w:val="20"/>
        </w:numPr>
        <w:spacing w:after="0" w:line="240" w:lineRule="auto"/>
        <w:ind w:left="910" w:hanging="350"/>
        <w:jc w:val="both"/>
        <w:rPr>
          <w:rFonts w:ascii="Verdana" w:hAnsi="Verdana" w:cs="Calibri"/>
          <w:sz w:val="20"/>
          <w:szCs w:val="20"/>
        </w:rPr>
      </w:pPr>
      <w:r w:rsidRPr="00727000">
        <w:rPr>
          <w:rFonts w:ascii="Verdana" w:hAnsi="Verdana" w:cs="Calibri"/>
          <w:sz w:val="20"/>
          <w:szCs w:val="20"/>
        </w:rPr>
        <w:t xml:space="preserve">rejestracja oraz  montaż materiałów wideo, </w:t>
      </w:r>
    </w:p>
    <w:p w14:paraId="027BD157" w14:textId="3FAFC2F7" w:rsidR="00727000" w:rsidRPr="00727000" w:rsidRDefault="00727000" w:rsidP="00727000">
      <w:pPr>
        <w:pStyle w:val="Akapitzlist"/>
        <w:numPr>
          <w:ilvl w:val="0"/>
          <w:numId w:val="20"/>
        </w:numPr>
        <w:spacing w:after="0" w:line="240" w:lineRule="auto"/>
        <w:ind w:left="910" w:hanging="350"/>
        <w:jc w:val="both"/>
        <w:rPr>
          <w:rFonts w:ascii="Verdana" w:hAnsi="Verdana" w:cs="Calibri"/>
          <w:sz w:val="20"/>
          <w:szCs w:val="20"/>
        </w:rPr>
      </w:pPr>
      <w:r w:rsidRPr="00727000">
        <w:rPr>
          <w:rFonts w:ascii="Verdana" w:hAnsi="Verdana" w:cs="Calibri"/>
          <w:sz w:val="20"/>
          <w:szCs w:val="20"/>
        </w:rPr>
        <w:t xml:space="preserve">przygotowanie grafik. </w:t>
      </w:r>
    </w:p>
    <w:p w14:paraId="631AABE1" w14:textId="77777777" w:rsidR="00727000" w:rsidRPr="00727000" w:rsidRDefault="00727000" w:rsidP="00727000">
      <w:pPr>
        <w:ind w:left="546"/>
        <w:jc w:val="both"/>
        <w:rPr>
          <w:rFonts w:ascii="Verdana" w:hAnsi="Verdana" w:cs="Calibri"/>
          <w:sz w:val="20"/>
          <w:szCs w:val="20"/>
        </w:rPr>
      </w:pPr>
      <w:r w:rsidRPr="00727000">
        <w:rPr>
          <w:rFonts w:ascii="Verdana" w:hAnsi="Verdana" w:cs="Calibri"/>
          <w:sz w:val="20"/>
          <w:szCs w:val="20"/>
          <w:u w:color="FF2600"/>
        </w:rPr>
        <w:t xml:space="preserve">  </w:t>
      </w:r>
    </w:p>
    <w:p w14:paraId="1140B634" w14:textId="77777777" w:rsidR="00727000" w:rsidRPr="00727000" w:rsidRDefault="00727000" w:rsidP="00727000">
      <w:pPr>
        <w:ind w:left="546"/>
        <w:jc w:val="both"/>
        <w:rPr>
          <w:rFonts w:ascii="Verdana" w:hAnsi="Verdana" w:cs="Calibri"/>
          <w:sz w:val="20"/>
          <w:szCs w:val="20"/>
        </w:rPr>
      </w:pPr>
      <w:r w:rsidRPr="00727000">
        <w:rPr>
          <w:rFonts w:ascii="Verdana" w:hAnsi="Verdana" w:cs="Calibri"/>
          <w:sz w:val="20"/>
          <w:szCs w:val="20"/>
        </w:rPr>
        <w:t xml:space="preserve">Wszystkie materiały wideo oraz zdjęcia zlecone do wykonania Wykonawcy muszą zostać oznaczone logotypem, który Zamawiający udostępni Wykonawcy w odpowiednich plikach graficznych - chyba że Zamawiający wskaże inne wymagane oznakowanie. </w:t>
      </w:r>
    </w:p>
    <w:p w14:paraId="187BF32D" w14:textId="77777777" w:rsidR="00727000" w:rsidRPr="00727000" w:rsidRDefault="00727000" w:rsidP="00727000">
      <w:pPr>
        <w:ind w:left="546"/>
        <w:jc w:val="both"/>
        <w:rPr>
          <w:rFonts w:ascii="Verdana" w:hAnsi="Verdana" w:cs="Calibri"/>
          <w:sz w:val="20"/>
          <w:szCs w:val="20"/>
          <w:u w:color="FF2600"/>
        </w:rPr>
      </w:pPr>
      <w:r w:rsidRPr="00727000">
        <w:rPr>
          <w:rFonts w:ascii="Verdana" w:hAnsi="Verdana" w:cs="Calibri"/>
          <w:sz w:val="20"/>
          <w:szCs w:val="20"/>
          <w:u w:color="FF2600"/>
        </w:rPr>
        <w:t xml:space="preserve">Wykonawca jest zobowiązany każdorazowo przedstawić projekt materiałów, będących przedmiotem zamówienia, do akceptacji Zamawiającego. Wykonawca musi otrzymać akceptację Zamawiającego przed publikacją materiałów. </w:t>
      </w:r>
    </w:p>
    <w:p w14:paraId="5F562A52" w14:textId="77777777" w:rsidR="00727000" w:rsidRPr="00727000" w:rsidRDefault="00727000" w:rsidP="00727000">
      <w:pPr>
        <w:ind w:left="546"/>
        <w:jc w:val="both"/>
        <w:rPr>
          <w:rFonts w:ascii="Verdana" w:hAnsi="Verdana" w:cs="Calibri"/>
          <w:sz w:val="20"/>
          <w:szCs w:val="20"/>
          <w:u w:color="FF2600"/>
        </w:rPr>
      </w:pPr>
      <w:r w:rsidRPr="00727000">
        <w:rPr>
          <w:rFonts w:ascii="Verdana" w:hAnsi="Verdana" w:cs="Calibri"/>
          <w:sz w:val="20"/>
          <w:szCs w:val="20"/>
          <w:u w:color="FF2600"/>
        </w:rPr>
        <w:t>Treści komunikatów, oświadczeń, informacji przygotowywanych i publikowanych przez Wykonawcę muszą być każdorazowo uzgadniane z Zamawiającym.</w:t>
      </w:r>
    </w:p>
    <w:p w14:paraId="7C835EC2" w14:textId="77777777" w:rsidR="00727000" w:rsidRPr="00727000" w:rsidRDefault="00727000" w:rsidP="00727000">
      <w:pPr>
        <w:ind w:left="546"/>
        <w:jc w:val="both"/>
        <w:rPr>
          <w:rFonts w:ascii="Verdana" w:hAnsi="Verdana" w:cs="Calibri"/>
          <w:sz w:val="20"/>
          <w:szCs w:val="20"/>
          <w:u w:color="FF2600"/>
        </w:rPr>
      </w:pPr>
      <w:r w:rsidRPr="00727000">
        <w:rPr>
          <w:rFonts w:ascii="Verdana" w:hAnsi="Verdana" w:cs="Calibri"/>
          <w:sz w:val="20"/>
          <w:szCs w:val="20"/>
          <w:u w:color="FF2600"/>
        </w:rPr>
        <w:t xml:space="preserve">Wykonawca zobowiązany jest do podania </w:t>
      </w:r>
      <w:r w:rsidRPr="008701AE">
        <w:rPr>
          <w:rFonts w:ascii="Verdana" w:hAnsi="Verdana" w:cs="Calibri"/>
          <w:sz w:val="20"/>
          <w:szCs w:val="20"/>
          <w:u w:color="FF2600"/>
        </w:rPr>
        <w:t xml:space="preserve">(w dniu podpisania umowy) </w:t>
      </w:r>
      <w:r w:rsidRPr="00727000">
        <w:rPr>
          <w:rFonts w:ascii="Verdana" w:hAnsi="Verdana" w:cs="Calibri"/>
          <w:sz w:val="20"/>
          <w:szCs w:val="20"/>
          <w:u w:color="FF2600"/>
        </w:rPr>
        <w:t>osoby do kontaktu wraz z jej numerem telefonu komórkowego, który będzie dostępny dla Zamawiającego w gotowości od godz. 6.00 do 22.00 od poniedziałku do niedzieli. Zamawiający zobowiązuje się do wskazania osoby do bezpośredniego kontaktu z Wykonawcą.</w:t>
      </w:r>
    </w:p>
    <w:p w14:paraId="56D74591" w14:textId="77777777" w:rsidR="00727000" w:rsidRPr="00727000" w:rsidRDefault="00727000" w:rsidP="00727000">
      <w:pPr>
        <w:ind w:left="546"/>
        <w:jc w:val="both"/>
        <w:rPr>
          <w:rFonts w:ascii="Verdana" w:hAnsi="Verdana" w:cs="Calibri"/>
          <w:sz w:val="20"/>
          <w:szCs w:val="20"/>
          <w:u w:color="FF2600"/>
        </w:rPr>
      </w:pPr>
    </w:p>
    <w:p w14:paraId="1B94A6B7" w14:textId="7AB63E51" w:rsidR="00727000" w:rsidRPr="00727000" w:rsidRDefault="00727000" w:rsidP="00727000">
      <w:pPr>
        <w:ind w:left="546"/>
        <w:jc w:val="both"/>
        <w:rPr>
          <w:rFonts w:ascii="Verdana" w:hAnsi="Verdana" w:cs="Calibri"/>
          <w:sz w:val="20"/>
          <w:szCs w:val="20"/>
          <w:u w:color="FF2600"/>
        </w:rPr>
      </w:pPr>
      <w:r w:rsidRPr="00727000">
        <w:rPr>
          <w:rFonts w:ascii="Verdana" w:hAnsi="Verdana" w:cs="Calibri"/>
          <w:sz w:val="20"/>
          <w:szCs w:val="20"/>
          <w:u w:color="FF2600"/>
        </w:rPr>
        <w:t xml:space="preserve">Wykonawca zobowiązany jest do reagowania maksymalnie do 30 minut od czasu otrzymania od Zamawiającego informacji w formie telefonicznej na zaistniałe zdarzenie. Reakcja może </w:t>
      </w:r>
      <w:r w:rsidRPr="008701AE">
        <w:rPr>
          <w:rFonts w:ascii="Verdana" w:hAnsi="Verdana" w:cs="Calibri"/>
          <w:sz w:val="20"/>
          <w:szCs w:val="20"/>
          <w:u w:color="FF2600"/>
        </w:rPr>
        <w:t xml:space="preserve">dotyczyć każdego elementu działania wynikającego z SIWZ TOM III pkt. 2 Wykaz materiałów </w:t>
      </w:r>
      <w:r w:rsidR="00D23939">
        <w:rPr>
          <w:rFonts w:ascii="Verdana" w:hAnsi="Verdana" w:cs="Calibri"/>
          <w:sz w:val="20"/>
          <w:szCs w:val="20"/>
          <w:u w:color="FF2600"/>
        </w:rPr>
        <w:t>i usług</w:t>
      </w:r>
      <w:r w:rsidRPr="008701AE">
        <w:rPr>
          <w:rFonts w:ascii="Verdana" w:hAnsi="Verdana" w:cs="Calibri"/>
          <w:sz w:val="20"/>
          <w:szCs w:val="20"/>
          <w:u w:color="FF2600"/>
        </w:rPr>
        <w:t>.</w:t>
      </w:r>
    </w:p>
    <w:p w14:paraId="319F93C4" w14:textId="77777777" w:rsidR="00727000" w:rsidRPr="008701AE" w:rsidRDefault="00727000" w:rsidP="00727000">
      <w:pPr>
        <w:ind w:left="546"/>
        <w:jc w:val="both"/>
        <w:rPr>
          <w:rFonts w:ascii="Verdana" w:hAnsi="Verdana" w:cs="Calibri"/>
          <w:sz w:val="20"/>
          <w:szCs w:val="20"/>
          <w:u w:color="FF2600"/>
        </w:rPr>
      </w:pPr>
      <w:r w:rsidRPr="00727000">
        <w:rPr>
          <w:rFonts w:ascii="Verdana" w:hAnsi="Verdana" w:cs="Calibri"/>
          <w:sz w:val="20"/>
          <w:szCs w:val="20"/>
          <w:u w:color="FF2600"/>
        </w:rPr>
        <w:t xml:space="preserve">Wszystkie materiały lub informacje, przygotowywane w ramach zamówienia, muszą być zaakceptowane przez Zamawiającego. Zamawiający zobowiązuje się </w:t>
      </w:r>
      <w:r w:rsidRPr="008701AE">
        <w:rPr>
          <w:rFonts w:ascii="Verdana" w:hAnsi="Verdana" w:cs="Calibri"/>
          <w:sz w:val="20"/>
          <w:szCs w:val="20"/>
          <w:u w:color="FF2600"/>
        </w:rPr>
        <w:t>(w dniu podpisania umowy) do wskazania osób, które bezpośrednio w imieniu Zamawiającego będą dokonywały akceptacji.</w:t>
      </w:r>
    </w:p>
    <w:p w14:paraId="78A69DCC" w14:textId="1361845B" w:rsidR="00267471" w:rsidRPr="00727000" w:rsidRDefault="00267471">
      <w:pPr>
        <w:rPr>
          <w:rFonts w:ascii="Verdana" w:hAnsi="Verdana" w:cs="Calibri"/>
          <w:sz w:val="20"/>
          <w:szCs w:val="20"/>
        </w:rPr>
      </w:pPr>
    </w:p>
    <w:p w14:paraId="769FCA81" w14:textId="4E6DC7A2" w:rsidR="00267471" w:rsidRPr="00994E6D" w:rsidRDefault="00267471">
      <w:pPr>
        <w:rPr>
          <w:rFonts w:ascii="Calibri" w:hAnsi="Calibri" w:cs="Calibri"/>
          <w:b/>
        </w:rPr>
        <w:sectPr w:rsidR="00267471" w:rsidRPr="00994E6D" w:rsidSect="00F47EA7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65FB2B" w14:textId="2460FED2" w:rsidR="00267471" w:rsidRPr="00994E6D" w:rsidRDefault="00267471" w:rsidP="002B03B9">
      <w:pPr>
        <w:pStyle w:val="Akapitzlist"/>
        <w:numPr>
          <w:ilvl w:val="0"/>
          <w:numId w:val="8"/>
        </w:numPr>
        <w:ind w:left="284" w:hanging="284"/>
        <w:rPr>
          <w:rFonts w:ascii="Calibri" w:hAnsi="Calibri" w:cs="Calibri"/>
          <w:b/>
        </w:rPr>
      </w:pPr>
      <w:r w:rsidRPr="00994E6D">
        <w:rPr>
          <w:rFonts w:ascii="Calibri" w:hAnsi="Calibri" w:cs="Calibri"/>
          <w:b/>
        </w:rPr>
        <w:lastRenderedPageBreak/>
        <w:t xml:space="preserve">Wykaz materiałów </w:t>
      </w:r>
      <w:r w:rsidR="00E95809">
        <w:rPr>
          <w:rFonts w:ascii="Calibri" w:hAnsi="Calibri" w:cs="Calibri"/>
          <w:b/>
        </w:rPr>
        <w:t>i usług:</w:t>
      </w:r>
    </w:p>
    <w:p w14:paraId="0C93D64F" w14:textId="77777777" w:rsidR="00267471" w:rsidRPr="00994E6D" w:rsidRDefault="00267471">
      <w:pPr>
        <w:rPr>
          <w:rFonts w:ascii="Calibri" w:hAnsi="Calibri" w:cs="Calibri"/>
          <w:b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486"/>
        <w:gridCol w:w="2309"/>
        <w:gridCol w:w="4997"/>
        <w:gridCol w:w="1842"/>
        <w:gridCol w:w="4536"/>
      </w:tblGrid>
      <w:tr w:rsidR="00683B31" w:rsidRPr="00994E6D" w14:paraId="1E83E9D8" w14:textId="77777777" w:rsidTr="00F71492">
        <w:trPr>
          <w:trHeight w:val="558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FC100C8" w14:textId="55AB5D93" w:rsidR="00683B31" w:rsidRPr="00994E6D" w:rsidRDefault="00683B31" w:rsidP="00F47EA7">
            <w:pPr>
              <w:jc w:val="center"/>
              <w:rPr>
                <w:rFonts w:ascii="Calibri" w:hAnsi="Calibri" w:cs="Calibri"/>
                <w:b/>
              </w:rPr>
            </w:pPr>
            <w:r w:rsidRPr="00994E6D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A47D7E5" w14:textId="7311BE6B" w:rsidR="00683B31" w:rsidRPr="00994E6D" w:rsidRDefault="00683B31" w:rsidP="00F47EA7">
            <w:pPr>
              <w:jc w:val="center"/>
              <w:rPr>
                <w:rFonts w:ascii="Calibri" w:hAnsi="Calibri" w:cs="Calibri"/>
                <w:b/>
              </w:rPr>
            </w:pPr>
            <w:r w:rsidRPr="00994E6D">
              <w:rPr>
                <w:rFonts w:ascii="Calibri" w:hAnsi="Calibri" w:cs="Calibri"/>
                <w:b/>
              </w:rPr>
              <w:t>Materiał</w:t>
            </w:r>
            <w:r w:rsidR="00AB791E">
              <w:rPr>
                <w:rFonts w:ascii="Calibri" w:hAnsi="Calibri" w:cs="Calibri"/>
                <w:b/>
              </w:rPr>
              <w:t>y/usługi</w:t>
            </w:r>
          </w:p>
        </w:tc>
        <w:tc>
          <w:tcPr>
            <w:tcW w:w="4997" w:type="dxa"/>
            <w:shd w:val="clear" w:color="auto" w:fill="D9D9D9" w:themeFill="background1" w:themeFillShade="D9"/>
            <w:vAlign w:val="center"/>
          </w:tcPr>
          <w:p w14:paraId="0A2F5DB8" w14:textId="7F650F44" w:rsidR="00683B31" w:rsidRPr="00994E6D" w:rsidRDefault="00683B31" w:rsidP="00F47EA7">
            <w:pPr>
              <w:jc w:val="center"/>
              <w:rPr>
                <w:rFonts w:ascii="Calibri" w:hAnsi="Calibri" w:cs="Calibri"/>
                <w:b/>
              </w:rPr>
            </w:pPr>
            <w:r w:rsidRPr="00994E6D">
              <w:rPr>
                <w:rFonts w:ascii="Calibri" w:hAnsi="Calibri" w:cs="Calibri"/>
                <w:b/>
              </w:rPr>
              <w:t>Opis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62B1EAE" w14:textId="0E7AE447" w:rsidR="00683B31" w:rsidRPr="00994E6D" w:rsidRDefault="00683B31" w:rsidP="00F47EA7">
            <w:pPr>
              <w:jc w:val="center"/>
              <w:rPr>
                <w:rFonts w:ascii="Calibri" w:hAnsi="Calibri" w:cs="Calibri"/>
                <w:b/>
              </w:rPr>
            </w:pPr>
            <w:r w:rsidRPr="00994E6D">
              <w:rPr>
                <w:rFonts w:ascii="Calibri" w:hAnsi="Calibri" w:cs="Calibri"/>
                <w:b/>
              </w:rPr>
              <w:t>Termin realizacji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F44D3F3" w14:textId="18F10142" w:rsidR="00683B31" w:rsidRPr="00994E6D" w:rsidRDefault="00683B31" w:rsidP="00F47EA7">
            <w:pPr>
              <w:jc w:val="center"/>
              <w:rPr>
                <w:rFonts w:ascii="Calibri" w:hAnsi="Calibri" w:cs="Calibri"/>
                <w:b/>
              </w:rPr>
            </w:pPr>
            <w:r w:rsidRPr="00994E6D">
              <w:rPr>
                <w:rFonts w:ascii="Calibri" w:hAnsi="Calibri" w:cs="Calibri"/>
                <w:b/>
              </w:rPr>
              <w:t>Uwagi</w:t>
            </w:r>
          </w:p>
        </w:tc>
      </w:tr>
      <w:tr w:rsidR="00683B31" w:rsidRPr="00994E6D" w14:paraId="5632A393" w14:textId="77777777" w:rsidTr="00F71492">
        <w:trPr>
          <w:trHeight w:val="91"/>
        </w:trPr>
        <w:tc>
          <w:tcPr>
            <w:tcW w:w="0" w:type="auto"/>
            <w:shd w:val="clear" w:color="auto" w:fill="FFFFFF" w:themeFill="background1"/>
            <w:vAlign w:val="center"/>
          </w:tcPr>
          <w:p w14:paraId="48C312FA" w14:textId="3A862756" w:rsidR="00683B31" w:rsidRPr="00994E6D" w:rsidRDefault="00683B31" w:rsidP="00F47EA7">
            <w:pPr>
              <w:jc w:val="center"/>
              <w:rPr>
                <w:rFonts w:ascii="Calibri" w:hAnsi="Calibri" w:cs="Calibri"/>
                <w:i/>
              </w:rPr>
            </w:pPr>
            <w:r w:rsidRPr="00994E6D">
              <w:rPr>
                <w:rFonts w:ascii="Calibri" w:hAnsi="Calibri" w:cs="Calibri"/>
                <w:i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BBE020" w14:textId="49FC8AA6" w:rsidR="00683B31" w:rsidRPr="00994E6D" w:rsidRDefault="00683B31" w:rsidP="00F47EA7">
            <w:pPr>
              <w:jc w:val="center"/>
              <w:rPr>
                <w:rFonts w:ascii="Calibri" w:hAnsi="Calibri" w:cs="Calibri"/>
                <w:i/>
              </w:rPr>
            </w:pPr>
            <w:r w:rsidRPr="00994E6D">
              <w:rPr>
                <w:rFonts w:ascii="Calibri" w:hAnsi="Calibri" w:cs="Calibri"/>
                <w:i/>
              </w:rPr>
              <w:t>2</w:t>
            </w:r>
          </w:p>
        </w:tc>
        <w:tc>
          <w:tcPr>
            <w:tcW w:w="4997" w:type="dxa"/>
            <w:shd w:val="clear" w:color="auto" w:fill="FFFFFF" w:themeFill="background1"/>
            <w:vAlign w:val="center"/>
          </w:tcPr>
          <w:p w14:paraId="6AED32A8" w14:textId="50F105C4" w:rsidR="00683B31" w:rsidRPr="00994E6D" w:rsidRDefault="00683B31" w:rsidP="00F47EA7">
            <w:pPr>
              <w:jc w:val="center"/>
              <w:rPr>
                <w:rFonts w:ascii="Calibri" w:hAnsi="Calibri" w:cs="Calibri"/>
                <w:i/>
              </w:rPr>
            </w:pPr>
            <w:r w:rsidRPr="00994E6D">
              <w:rPr>
                <w:rFonts w:ascii="Calibri" w:hAnsi="Calibri" w:cs="Calibri"/>
                <w:i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8BD4793" w14:textId="2C446F11" w:rsidR="00683B31" w:rsidRPr="00994E6D" w:rsidRDefault="00683B31" w:rsidP="00F47EA7">
            <w:pPr>
              <w:jc w:val="center"/>
              <w:rPr>
                <w:rFonts w:ascii="Calibri" w:hAnsi="Calibri" w:cs="Calibri"/>
                <w:i/>
              </w:rPr>
            </w:pPr>
            <w:r w:rsidRPr="00994E6D">
              <w:rPr>
                <w:rFonts w:ascii="Calibri" w:hAnsi="Calibri" w:cs="Calibri"/>
                <w:i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06FA5A7" w14:textId="63D008FA" w:rsidR="00683B31" w:rsidRPr="00994E6D" w:rsidRDefault="00683B31" w:rsidP="00F47EA7">
            <w:pPr>
              <w:jc w:val="center"/>
              <w:rPr>
                <w:rFonts w:ascii="Calibri" w:hAnsi="Calibri" w:cs="Calibri"/>
                <w:i/>
              </w:rPr>
            </w:pPr>
            <w:r w:rsidRPr="00994E6D">
              <w:rPr>
                <w:rFonts w:ascii="Calibri" w:hAnsi="Calibri" w:cs="Calibri"/>
                <w:i/>
              </w:rPr>
              <w:t>6</w:t>
            </w:r>
          </w:p>
        </w:tc>
      </w:tr>
      <w:tr w:rsidR="00683B31" w:rsidRPr="00994E6D" w14:paraId="51A775DB" w14:textId="77777777" w:rsidTr="00F71492">
        <w:tc>
          <w:tcPr>
            <w:tcW w:w="0" w:type="auto"/>
            <w:vAlign w:val="center"/>
          </w:tcPr>
          <w:p w14:paraId="2B6B5BA4" w14:textId="14B628B0" w:rsidR="00683B31" w:rsidRPr="00994E6D" w:rsidRDefault="00683B31" w:rsidP="00F6266B">
            <w:pPr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  <w:vAlign w:val="center"/>
          </w:tcPr>
          <w:p w14:paraId="50A7688F" w14:textId="0B7D1F1A" w:rsidR="00683B31" w:rsidRPr="00994E6D" w:rsidRDefault="00683B31" w:rsidP="00F47EA7">
            <w:pPr>
              <w:rPr>
                <w:rFonts w:ascii="Calibri" w:hAnsi="Calibri" w:cs="Calibri"/>
                <w:b/>
                <w:bCs/>
              </w:rPr>
            </w:pPr>
            <w:bookmarkStart w:id="1" w:name="_Hlk502142067"/>
            <w:bookmarkStart w:id="2" w:name="_Hlk501718636"/>
            <w:r w:rsidRPr="00994E6D">
              <w:rPr>
                <w:rFonts w:ascii="Calibri" w:hAnsi="Calibri" w:cs="Calibri"/>
                <w:b/>
                <w:bCs/>
              </w:rPr>
              <w:t xml:space="preserve">Aktualizowanie działu aktualności na portalu oraz </w:t>
            </w:r>
            <w:r w:rsidR="002709F3">
              <w:rPr>
                <w:rFonts w:ascii="Calibri" w:hAnsi="Calibri" w:cs="Calibri"/>
                <w:b/>
                <w:bCs/>
              </w:rPr>
              <w:t>informacji</w:t>
            </w:r>
            <w:r w:rsidR="00BB171C">
              <w:rPr>
                <w:rFonts w:ascii="Calibri" w:hAnsi="Calibri" w:cs="Calibri"/>
                <w:b/>
                <w:bCs/>
              </w:rPr>
              <w:br/>
            </w:r>
            <w:r w:rsidRPr="00994E6D">
              <w:rPr>
                <w:rFonts w:ascii="Calibri" w:hAnsi="Calibri" w:cs="Calibri"/>
                <w:b/>
                <w:bCs/>
              </w:rPr>
              <w:t xml:space="preserve">w  aplikacji mobilnej  </w:t>
            </w:r>
            <w:bookmarkEnd w:id="1"/>
            <w:bookmarkEnd w:id="2"/>
          </w:p>
        </w:tc>
        <w:tc>
          <w:tcPr>
            <w:tcW w:w="4997" w:type="dxa"/>
            <w:vAlign w:val="center"/>
          </w:tcPr>
          <w:p w14:paraId="0D92E7A7" w14:textId="672850DE" w:rsidR="00683B31" w:rsidRPr="00994E6D" w:rsidRDefault="00683B31" w:rsidP="005C14A9">
            <w:pPr>
              <w:rPr>
                <w:rFonts w:ascii="Calibri" w:hAnsi="Calibri" w:cs="Calibri"/>
                <w:u w:color="FF2600"/>
              </w:rPr>
            </w:pPr>
            <w:r w:rsidRPr="00994E6D">
              <w:rPr>
                <w:rFonts w:ascii="Calibri" w:hAnsi="Calibri" w:cs="Calibri"/>
                <w:u w:color="FF2600"/>
              </w:rPr>
              <w:t xml:space="preserve">Publikacja (zamieszczanie) informacji w dziale aktualności. </w:t>
            </w:r>
          </w:p>
          <w:p w14:paraId="1C55A95D" w14:textId="3EA77EFF" w:rsidR="00683B31" w:rsidRPr="00994E6D" w:rsidRDefault="00683B31" w:rsidP="005C14A9">
            <w:pPr>
              <w:rPr>
                <w:rFonts w:ascii="Calibri" w:hAnsi="Calibri" w:cs="Calibri"/>
                <w:u w:color="FF2600"/>
              </w:rPr>
            </w:pPr>
            <w:r w:rsidRPr="00994E6D">
              <w:rPr>
                <w:rFonts w:ascii="Calibri" w:hAnsi="Calibri" w:cs="Calibri"/>
                <w:u w:color="FF2600"/>
              </w:rPr>
              <w:t>Ilość – zgodnie z zapotrzebowaniem Zamawiającego. Szacunkowa liczba aktualizacji do 120 szt./miesiąc.</w:t>
            </w:r>
          </w:p>
          <w:p w14:paraId="240E925B" w14:textId="77777777" w:rsidR="00683B31" w:rsidRPr="00994E6D" w:rsidRDefault="00683B31" w:rsidP="005C14A9">
            <w:pPr>
              <w:rPr>
                <w:rFonts w:ascii="Calibri" w:hAnsi="Calibri" w:cs="Calibri"/>
                <w:u w:color="FF2600"/>
              </w:rPr>
            </w:pPr>
          </w:p>
          <w:p w14:paraId="5E11719E" w14:textId="77777777" w:rsidR="00683B31" w:rsidRPr="00994E6D" w:rsidRDefault="00683B31" w:rsidP="005C14A9">
            <w:pPr>
              <w:rPr>
                <w:rFonts w:ascii="Calibri" w:hAnsi="Calibri" w:cs="Calibri"/>
                <w:u w:color="FF2600"/>
              </w:rPr>
            </w:pPr>
            <w:r w:rsidRPr="00994E6D">
              <w:rPr>
                <w:rFonts w:ascii="Calibri" w:hAnsi="Calibri" w:cs="Calibri"/>
                <w:u w:color="FF2600"/>
              </w:rPr>
              <w:t xml:space="preserve">Gotowość do publikowania informacji od godz. 6:00 do godziny 22:00 od poniedziałku do niedzieli. </w:t>
            </w:r>
          </w:p>
          <w:p w14:paraId="14219EDD" w14:textId="016795A3" w:rsidR="00683B31" w:rsidRPr="00994E6D" w:rsidRDefault="00683B31" w:rsidP="005C14A9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center"/>
          </w:tcPr>
          <w:p w14:paraId="68D83BF4" w14:textId="22684A26" w:rsidR="00683B31" w:rsidRPr="00994E6D" w:rsidRDefault="00683B31" w:rsidP="00F47EA7">
            <w:pPr>
              <w:jc w:val="center"/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t>od 01.05.2020 r. do 31.12.2020 r.</w:t>
            </w:r>
          </w:p>
        </w:tc>
        <w:tc>
          <w:tcPr>
            <w:tcW w:w="4536" w:type="dxa"/>
            <w:vAlign w:val="center"/>
          </w:tcPr>
          <w:p w14:paraId="2CF187EE" w14:textId="4D626BF5" w:rsidR="00683B31" w:rsidRPr="00994E6D" w:rsidRDefault="00683B31" w:rsidP="00F47EA7">
            <w:pPr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t xml:space="preserve">Wszystkie treści umieszczane na stronie internetowej muszą być poprzedzone zgodą Zamawiającego. Treści informacji Wykonawca musi konsultować z Zamawiającym. </w:t>
            </w:r>
          </w:p>
          <w:p w14:paraId="3B942FCC" w14:textId="77777777" w:rsidR="00683B31" w:rsidRPr="00994E6D" w:rsidRDefault="00683B31" w:rsidP="00F47EA7">
            <w:pPr>
              <w:rPr>
                <w:rFonts w:ascii="Calibri" w:hAnsi="Calibri" w:cs="Calibri"/>
              </w:rPr>
            </w:pPr>
          </w:p>
          <w:p w14:paraId="29B9EE0D" w14:textId="3285FE2D" w:rsidR="00727000" w:rsidRPr="00727000" w:rsidRDefault="00727000" w:rsidP="00F47EA7">
            <w:pPr>
              <w:rPr>
                <w:rFonts w:ascii="Calibri" w:hAnsi="Calibri" w:cs="Calibri"/>
                <w:b/>
                <w:bCs/>
              </w:rPr>
            </w:pPr>
            <w:r w:rsidRPr="00727000">
              <w:rPr>
                <w:rFonts w:ascii="Calibri" w:hAnsi="Calibri" w:cs="Calibri"/>
                <w:b/>
                <w:bCs/>
              </w:rPr>
              <w:t>UWAGA!</w:t>
            </w:r>
          </w:p>
          <w:p w14:paraId="1A57927F" w14:textId="77777777" w:rsidR="00683B31" w:rsidRDefault="00727000" w:rsidP="00F47EA7">
            <w:pPr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t>W razie nagłej potrzeby Zamawiającego wymagany będzie czas reakcji (kryterium oceny ofert).</w:t>
            </w:r>
          </w:p>
          <w:p w14:paraId="4A80FE45" w14:textId="73121A80" w:rsidR="00727000" w:rsidRPr="00994E6D" w:rsidRDefault="00727000" w:rsidP="00F47EA7">
            <w:pPr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t>Czas reakcji jest to gotowość wykonawcy do rozpoczęcia prac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683B31" w:rsidRPr="00994E6D" w14:paraId="6D3D5D0C" w14:textId="77777777" w:rsidTr="00F71492">
        <w:tc>
          <w:tcPr>
            <w:tcW w:w="0" w:type="auto"/>
            <w:vAlign w:val="center"/>
          </w:tcPr>
          <w:p w14:paraId="1985BC6B" w14:textId="2B439F3C" w:rsidR="00683B31" w:rsidRPr="00994E6D" w:rsidRDefault="00683B31" w:rsidP="002851AC">
            <w:pPr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t>2</w:t>
            </w:r>
          </w:p>
        </w:tc>
        <w:tc>
          <w:tcPr>
            <w:tcW w:w="0" w:type="auto"/>
            <w:vAlign w:val="center"/>
          </w:tcPr>
          <w:p w14:paraId="3A9A1B15" w14:textId="113E7B11" w:rsidR="00683B31" w:rsidRPr="00994E6D" w:rsidRDefault="00683B31" w:rsidP="002851AC">
            <w:pPr>
              <w:rPr>
                <w:rFonts w:ascii="Calibri" w:hAnsi="Calibri" w:cs="Calibri"/>
                <w:b/>
                <w:bCs/>
              </w:rPr>
            </w:pPr>
            <w:r w:rsidRPr="00994E6D">
              <w:rPr>
                <w:rFonts w:ascii="Calibri" w:hAnsi="Calibri" w:cs="Calibri"/>
                <w:b/>
                <w:bCs/>
              </w:rPr>
              <w:t xml:space="preserve">Aktualizowanie działu kalendarz wydarzeń na portalu </w:t>
            </w:r>
            <w:r w:rsidR="009974BA">
              <w:rPr>
                <w:rFonts w:ascii="Calibri" w:hAnsi="Calibri" w:cs="Calibri"/>
                <w:b/>
                <w:bCs/>
              </w:rPr>
              <w:t>informacyjnym</w:t>
            </w:r>
          </w:p>
        </w:tc>
        <w:tc>
          <w:tcPr>
            <w:tcW w:w="4997" w:type="dxa"/>
            <w:vAlign w:val="center"/>
          </w:tcPr>
          <w:p w14:paraId="6E6B8C14" w14:textId="77777777" w:rsidR="00683B31" w:rsidRPr="00994E6D" w:rsidRDefault="00683B31" w:rsidP="002851AC">
            <w:pPr>
              <w:rPr>
                <w:rFonts w:ascii="Calibri" w:hAnsi="Calibri" w:cs="Calibri"/>
                <w:u w:color="FF2600"/>
              </w:rPr>
            </w:pPr>
            <w:r w:rsidRPr="00994E6D">
              <w:rPr>
                <w:rFonts w:ascii="Calibri" w:hAnsi="Calibri" w:cs="Calibri"/>
                <w:u w:color="FF2600"/>
              </w:rPr>
              <w:t xml:space="preserve">Zgodnie z zapotrzebowaniem Zamawiającego. </w:t>
            </w:r>
          </w:p>
          <w:p w14:paraId="3AD27488" w14:textId="0F4621AE" w:rsidR="00683B31" w:rsidRPr="00994E6D" w:rsidRDefault="00683B31" w:rsidP="002851AC">
            <w:pPr>
              <w:rPr>
                <w:rFonts w:ascii="Calibri" w:hAnsi="Calibri" w:cs="Calibri"/>
                <w:u w:color="FF2600"/>
              </w:rPr>
            </w:pPr>
            <w:r w:rsidRPr="00994E6D">
              <w:rPr>
                <w:rFonts w:ascii="Calibri" w:hAnsi="Calibri" w:cs="Calibri"/>
                <w:u w:color="FF2600"/>
              </w:rPr>
              <w:t xml:space="preserve">Szacunkowa liczba aktualizacji do 25 szt./miesiąc. </w:t>
            </w:r>
          </w:p>
        </w:tc>
        <w:tc>
          <w:tcPr>
            <w:tcW w:w="1842" w:type="dxa"/>
            <w:vAlign w:val="center"/>
          </w:tcPr>
          <w:p w14:paraId="36CD4E50" w14:textId="639320EB" w:rsidR="00683B31" w:rsidRPr="00994E6D" w:rsidRDefault="00683B31" w:rsidP="002851AC">
            <w:pPr>
              <w:jc w:val="center"/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t>od 01.05.2020 r. do 31.12.2020 r.</w:t>
            </w:r>
          </w:p>
        </w:tc>
        <w:tc>
          <w:tcPr>
            <w:tcW w:w="4536" w:type="dxa"/>
            <w:vAlign w:val="center"/>
          </w:tcPr>
          <w:p w14:paraId="743A75D3" w14:textId="3268128A" w:rsidR="00683B31" w:rsidRDefault="00683B31" w:rsidP="002851AC">
            <w:pPr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t xml:space="preserve">Wszystkie treści umieszczane na stronie internetowej muszą być poprzedzone zgodą Zamawiającego. Treści informacji Wykonawca musi konsultować z Zamawiającym. </w:t>
            </w:r>
          </w:p>
          <w:p w14:paraId="5D9C0B3A" w14:textId="46679AC5" w:rsidR="00727000" w:rsidRDefault="00727000" w:rsidP="002851AC">
            <w:pPr>
              <w:rPr>
                <w:rFonts w:ascii="Calibri" w:hAnsi="Calibri" w:cs="Calibri"/>
              </w:rPr>
            </w:pPr>
          </w:p>
          <w:p w14:paraId="6BAAEB36" w14:textId="77777777" w:rsidR="00727000" w:rsidRPr="00727000" w:rsidRDefault="00727000" w:rsidP="00727000">
            <w:pPr>
              <w:rPr>
                <w:rFonts w:ascii="Calibri" w:hAnsi="Calibri" w:cs="Calibri"/>
                <w:b/>
                <w:bCs/>
              </w:rPr>
            </w:pPr>
            <w:r w:rsidRPr="00727000">
              <w:rPr>
                <w:rFonts w:ascii="Calibri" w:hAnsi="Calibri" w:cs="Calibri"/>
                <w:b/>
                <w:bCs/>
              </w:rPr>
              <w:t>UWAGA!</w:t>
            </w:r>
          </w:p>
          <w:p w14:paraId="0FA94439" w14:textId="188F983D" w:rsidR="00727000" w:rsidRDefault="00727000" w:rsidP="00727000">
            <w:pPr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t>W razie nagłej potrzeby Zamawiającego wymagany będzie czas reakcji (kryterium oceny ofert).</w:t>
            </w:r>
          </w:p>
          <w:p w14:paraId="57D019D3" w14:textId="52C16BFC" w:rsidR="00727000" w:rsidRPr="00994E6D" w:rsidRDefault="00727000" w:rsidP="00727000">
            <w:pPr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t>Czas reakcji jest to gotowość wykonawcy do rozpoczęcia prac</w:t>
            </w:r>
            <w:r>
              <w:rPr>
                <w:rFonts w:ascii="Calibri" w:hAnsi="Calibri" w:cs="Calibri"/>
              </w:rPr>
              <w:t>.</w:t>
            </w:r>
          </w:p>
          <w:p w14:paraId="7D4222C8" w14:textId="77777777" w:rsidR="00683B31" w:rsidRPr="00994E6D" w:rsidRDefault="00683B31" w:rsidP="002851AC">
            <w:pPr>
              <w:rPr>
                <w:rFonts w:ascii="Calibri" w:hAnsi="Calibri" w:cs="Calibri"/>
              </w:rPr>
            </w:pPr>
          </w:p>
        </w:tc>
      </w:tr>
      <w:tr w:rsidR="0092363C" w:rsidRPr="00994E6D" w14:paraId="2D281081" w14:textId="77777777" w:rsidTr="00F71492">
        <w:tc>
          <w:tcPr>
            <w:tcW w:w="0" w:type="auto"/>
            <w:vAlign w:val="center"/>
          </w:tcPr>
          <w:p w14:paraId="1D425D49" w14:textId="750DE6F2" w:rsidR="0092363C" w:rsidRPr="00994E6D" w:rsidRDefault="0092363C" w:rsidP="0092363C">
            <w:pPr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t>3</w:t>
            </w:r>
          </w:p>
        </w:tc>
        <w:tc>
          <w:tcPr>
            <w:tcW w:w="0" w:type="auto"/>
            <w:vAlign w:val="center"/>
          </w:tcPr>
          <w:p w14:paraId="2B284B9B" w14:textId="3F7E2845" w:rsidR="00D573D8" w:rsidRPr="00994E6D" w:rsidRDefault="00D573D8" w:rsidP="00D573D8">
            <w:pPr>
              <w:jc w:val="both"/>
              <w:rPr>
                <w:rFonts w:ascii="Calibri" w:hAnsi="Calibri" w:cs="Calibri"/>
                <w:b/>
              </w:rPr>
            </w:pPr>
            <w:r w:rsidRPr="00994E6D">
              <w:rPr>
                <w:rFonts w:ascii="Calibri" w:hAnsi="Calibri" w:cs="Calibri"/>
                <w:b/>
              </w:rPr>
              <w:t xml:space="preserve">Opracowywanie, przygotowanie </w:t>
            </w:r>
            <w:r w:rsidR="00BB171C">
              <w:rPr>
                <w:rFonts w:ascii="Calibri" w:hAnsi="Calibri" w:cs="Calibri"/>
                <w:b/>
              </w:rPr>
              <w:br/>
            </w:r>
            <w:r w:rsidRPr="00994E6D">
              <w:rPr>
                <w:rFonts w:ascii="Calibri" w:hAnsi="Calibri" w:cs="Calibri"/>
                <w:b/>
              </w:rPr>
              <w:t>i korekta materiałów tekstowych</w:t>
            </w:r>
          </w:p>
          <w:p w14:paraId="16016B80" w14:textId="77777777" w:rsidR="0092363C" w:rsidRPr="00994E6D" w:rsidRDefault="0092363C" w:rsidP="0092363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97" w:type="dxa"/>
            <w:vAlign w:val="center"/>
          </w:tcPr>
          <w:p w14:paraId="39C5FF79" w14:textId="77777777" w:rsidR="0092363C" w:rsidRPr="00994E6D" w:rsidRDefault="00D632B4" w:rsidP="0092363C">
            <w:pPr>
              <w:rPr>
                <w:rFonts w:ascii="Calibri" w:hAnsi="Calibri" w:cs="Calibri"/>
                <w:bCs/>
              </w:rPr>
            </w:pPr>
            <w:r w:rsidRPr="00994E6D">
              <w:rPr>
                <w:rFonts w:ascii="Calibri" w:hAnsi="Calibri" w:cs="Calibri"/>
                <w:bCs/>
              </w:rPr>
              <w:lastRenderedPageBreak/>
              <w:t xml:space="preserve">Usługa obejmuje opracowywanie, przygotowanie i korektę materiałów tekstowych na podstawie informacji wyjściowych przesyłanych lub tematów wskazanych przez Zamawiającego. </w:t>
            </w:r>
          </w:p>
          <w:p w14:paraId="6A97D681" w14:textId="77777777" w:rsidR="00D632B4" w:rsidRPr="00994E6D" w:rsidRDefault="00D632B4" w:rsidP="0092363C">
            <w:pPr>
              <w:rPr>
                <w:rFonts w:ascii="Calibri" w:hAnsi="Calibri" w:cs="Calibri"/>
                <w:bCs/>
                <w:u w:color="FF2600"/>
              </w:rPr>
            </w:pPr>
          </w:p>
          <w:p w14:paraId="337FB87B" w14:textId="77777777" w:rsidR="00D632B4" w:rsidRPr="00994E6D" w:rsidRDefault="00D632B4" w:rsidP="0092363C">
            <w:pPr>
              <w:rPr>
                <w:rFonts w:ascii="Calibri" w:hAnsi="Calibri" w:cs="Calibri"/>
                <w:bCs/>
                <w:u w:color="FF2600"/>
              </w:rPr>
            </w:pPr>
            <w:r w:rsidRPr="00994E6D">
              <w:rPr>
                <w:rFonts w:ascii="Calibri" w:hAnsi="Calibri" w:cs="Calibri"/>
                <w:bCs/>
                <w:u w:color="FF2600"/>
              </w:rPr>
              <w:t>Ilość:</w:t>
            </w:r>
          </w:p>
          <w:p w14:paraId="0251D552" w14:textId="3C501D73" w:rsidR="00D632B4" w:rsidRPr="00994E6D" w:rsidRDefault="00D632B4" w:rsidP="0092363C">
            <w:pPr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  <w:bCs/>
                <w:u w:color="FF2600"/>
              </w:rPr>
              <w:t xml:space="preserve">- do 100 </w:t>
            </w:r>
            <w:r w:rsidR="009974BA">
              <w:rPr>
                <w:rFonts w:ascii="Calibri" w:hAnsi="Calibri" w:cs="Calibri"/>
                <w:bCs/>
                <w:u w:color="FF2600"/>
              </w:rPr>
              <w:t xml:space="preserve">szt. </w:t>
            </w:r>
            <w:r w:rsidRPr="00994E6D">
              <w:rPr>
                <w:rFonts w:ascii="Calibri" w:hAnsi="Calibri" w:cs="Calibri"/>
                <w:bCs/>
                <w:u w:color="FF2600"/>
              </w:rPr>
              <w:t>- p</w:t>
            </w:r>
            <w:r w:rsidRPr="00994E6D">
              <w:rPr>
                <w:rFonts w:ascii="Calibri" w:hAnsi="Calibri" w:cs="Calibri"/>
              </w:rPr>
              <w:t>rzygotowywanie i przeredagowywanie materiałów tekstowych do 2000 znaków ze spacjami</w:t>
            </w:r>
            <w:r w:rsidR="00B47415" w:rsidRPr="00994E6D">
              <w:rPr>
                <w:rFonts w:ascii="Calibri" w:hAnsi="Calibri" w:cs="Calibri"/>
              </w:rPr>
              <w:t xml:space="preserve"> (notatki prasowe)</w:t>
            </w:r>
          </w:p>
          <w:p w14:paraId="4F85C6E5" w14:textId="256277CF" w:rsidR="0065473E" w:rsidRPr="00994E6D" w:rsidRDefault="0065473E" w:rsidP="0092363C">
            <w:pPr>
              <w:rPr>
                <w:rFonts w:ascii="Calibri" w:hAnsi="Calibri" w:cs="Calibri"/>
                <w:bCs/>
                <w:u w:color="FF2600"/>
              </w:rPr>
            </w:pPr>
            <w:r w:rsidRPr="00994E6D">
              <w:rPr>
                <w:rFonts w:ascii="Calibri" w:hAnsi="Calibri" w:cs="Calibri"/>
                <w:bCs/>
                <w:u w:color="FF2600"/>
              </w:rPr>
              <w:t>- do 20</w:t>
            </w:r>
            <w:r w:rsidR="009974BA">
              <w:rPr>
                <w:rFonts w:ascii="Calibri" w:hAnsi="Calibri" w:cs="Calibri"/>
                <w:bCs/>
                <w:u w:color="FF2600"/>
              </w:rPr>
              <w:t xml:space="preserve"> szt. </w:t>
            </w:r>
            <w:r w:rsidRPr="00994E6D">
              <w:rPr>
                <w:rFonts w:ascii="Calibri" w:hAnsi="Calibri" w:cs="Calibri"/>
                <w:bCs/>
                <w:u w:color="FF2600"/>
              </w:rPr>
              <w:t xml:space="preserve"> - p</w:t>
            </w:r>
            <w:r w:rsidRPr="00994E6D">
              <w:rPr>
                <w:rFonts w:ascii="Calibri" w:hAnsi="Calibri" w:cs="Calibri"/>
              </w:rPr>
              <w:t>rzygotowywanie i przeredagowywanie materiałów tekstowych do 5000 znaków ze spacjami</w:t>
            </w:r>
            <w:r w:rsidR="00B47415" w:rsidRPr="00994E6D">
              <w:rPr>
                <w:rFonts w:ascii="Calibri" w:hAnsi="Calibri" w:cs="Calibri"/>
              </w:rPr>
              <w:t xml:space="preserve"> (artykuły prasowe)</w:t>
            </w:r>
          </w:p>
        </w:tc>
        <w:tc>
          <w:tcPr>
            <w:tcW w:w="1842" w:type="dxa"/>
            <w:vAlign w:val="center"/>
          </w:tcPr>
          <w:p w14:paraId="5A2C1E46" w14:textId="036005E0" w:rsidR="0092363C" w:rsidRPr="00994E6D" w:rsidRDefault="0092363C" w:rsidP="0092363C">
            <w:pPr>
              <w:jc w:val="center"/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lastRenderedPageBreak/>
              <w:t>od 01.05.2020 r. do 31.12.2020 r.</w:t>
            </w:r>
          </w:p>
        </w:tc>
        <w:tc>
          <w:tcPr>
            <w:tcW w:w="4536" w:type="dxa"/>
            <w:vAlign w:val="center"/>
          </w:tcPr>
          <w:p w14:paraId="10B2CD18" w14:textId="4AFB1E9A" w:rsidR="00AC6573" w:rsidRPr="00994E6D" w:rsidRDefault="00AC6573" w:rsidP="0092363C">
            <w:pPr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t>T</w:t>
            </w:r>
            <w:r w:rsidR="0092363C" w:rsidRPr="00994E6D">
              <w:rPr>
                <w:rFonts w:ascii="Calibri" w:hAnsi="Calibri" w:cs="Calibri"/>
              </w:rPr>
              <w:t xml:space="preserve">reści </w:t>
            </w:r>
            <w:r w:rsidRPr="00994E6D">
              <w:rPr>
                <w:rFonts w:ascii="Calibri" w:hAnsi="Calibri" w:cs="Calibri"/>
              </w:rPr>
              <w:t xml:space="preserve">materiałów tekstowych </w:t>
            </w:r>
            <w:r w:rsidR="0092363C" w:rsidRPr="00994E6D">
              <w:rPr>
                <w:rFonts w:ascii="Calibri" w:hAnsi="Calibri" w:cs="Calibri"/>
              </w:rPr>
              <w:t>musz</w:t>
            </w:r>
            <w:r w:rsidRPr="00994E6D">
              <w:rPr>
                <w:rFonts w:ascii="Calibri" w:hAnsi="Calibri" w:cs="Calibri"/>
              </w:rPr>
              <w:t>ą</w:t>
            </w:r>
            <w:r w:rsidR="0092363C" w:rsidRPr="00994E6D">
              <w:rPr>
                <w:rFonts w:ascii="Calibri" w:hAnsi="Calibri" w:cs="Calibri"/>
              </w:rPr>
              <w:t xml:space="preserve"> być uzgodnione z Zamawiającym. </w:t>
            </w:r>
          </w:p>
          <w:p w14:paraId="29E49972" w14:textId="77777777" w:rsidR="0092363C" w:rsidRPr="00994E6D" w:rsidRDefault="0092363C" w:rsidP="0092363C">
            <w:pPr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lastRenderedPageBreak/>
              <w:t xml:space="preserve">Treść komunikatów prasowych, ich długość,  miejsce ich publikacji musi być każdorazowo akceptowana przez Zamawiającego. </w:t>
            </w:r>
          </w:p>
          <w:p w14:paraId="41DF8082" w14:textId="77777777" w:rsidR="0092363C" w:rsidRPr="00994E6D" w:rsidRDefault="0092363C" w:rsidP="0092363C">
            <w:pPr>
              <w:rPr>
                <w:rFonts w:ascii="Calibri" w:hAnsi="Calibri" w:cs="Calibri"/>
              </w:rPr>
            </w:pPr>
          </w:p>
          <w:p w14:paraId="7DEBBB4F" w14:textId="77777777" w:rsidR="00727000" w:rsidRPr="00727000" w:rsidRDefault="00727000" w:rsidP="00727000">
            <w:pPr>
              <w:rPr>
                <w:rFonts w:ascii="Calibri" w:hAnsi="Calibri" w:cs="Calibri"/>
                <w:b/>
                <w:bCs/>
              </w:rPr>
            </w:pPr>
            <w:r w:rsidRPr="00727000">
              <w:rPr>
                <w:rFonts w:ascii="Calibri" w:hAnsi="Calibri" w:cs="Calibri"/>
                <w:b/>
                <w:bCs/>
              </w:rPr>
              <w:t>UWAGA!</w:t>
            </w:r>
          </w:p>
          <w:p w14:paraId="577DB5B7" w14:textId="77777777" w:rsidR="00727000" w:rsidRDefault="00727000" w:rsidP="00727000">
            <w:pPr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t>W razie nagłej potrzeby Zamawiającego wymagany będzie czas reakcji (kryterium oceny ofert).</w:t>
            </w:r>
          </w:p>
          <w:p w14:paraId="3651C9C1" w14:textId="0CB11C9A" w:rsidR="0092363C" w:rsidRPr="00994E6D" w:rsidRDefault="00727000" w:rsidP="00727000">
            <w:pPr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t>Czas reakcji jest to gotowość wykonawcy do rozpoczęcia prac</w:t>
            </w:r>
            <w:r>
              <w:rPr>
                <w:rFonts w:ascii="Calibri" w:hAnsi="Calibri" w:cs="Calibri"/>
              </w:rPr>
              <w:t>.</w:t>
            </w:r>
          </w:p>
          <w:p w14:paraId="69925086" w14:textId="7AB5B25F" w:rsidR="0092363C" w:rsidRPr="00994E6D" w:rsidRDefault="0092363C" w:rsidP="0092363C">
            <w:pPr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t xml:space="preserve"> </w:t>
            </w:r>
          </w:p>
        </w:tc>
      </w:tr>
      <w:tr w:rsidR="0092363C" w:rsidRPr="00994E6D" w14:paraId="29C97B68" w14:textId="77777777" w:rsidTr="00F71492">
        <w:tc>
          <w:tcPr>
            <w:tcW w:w="0" w:type="auto"/>
            <w:vAlign w:val="center"/>
          </w:tcPr>
          <w:p w14:paraId="206135C4" w14:textId="11F74CF1" w:rsidR="0092363C" w:rsidRPr="00994E6D" w:rsidRDefault="0092363C" w:rsidP="0092363C">
            <w:pPr>
              <w:jc w:val="center"/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14:paraId="4C58668F" w14:textId="38E6A50B" w:rsidR="0092363C" w:rsidRPr="00994E6D" w:rsidRDefault="00B52214" w:rsidP="009236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Wykonanie zdjęć </w:t>
            </w:r>
          </w:p>
        </w:tc>
        <w:tc>
          <w:tcPr>
            <w:tcW w:w="4997" w:type="dxa"/>
            <w:vAlign w:val="center"/>
          </w:tcPr>
          <w:p w14:paraId="24A458EC" w14:textId="010B2D40" w:rsidR="0092363C" w:rsidRPr="00994E6D" w:rsidRDefault="0092363C" w:rsidP="0092363C">
            <w:pPr>
              <w:rPr>
                <w:rFonts w:ascii="Calibri" w:hAnsi="Calibri" w:cs="Calibri"/>
                <w:u w:color="FF2600"/>
              </w:rPr>
            </w:pPr>
            <w:r w:rsidRPr="00994E6D">
              <w:rPr>
                <w:rFonts w:ascii="Calibri" w:hAnsi="Calibri" w:cs="Calibri"/>
                <w:u w:color="FF2600"/>
              </w:rPr>
              <w:t>Dokumentacja fotograficzna z przebiegu imprez, wydarzeń, realizowanych  inwestycji na terenie Gminy Jarocin,</w:t>
            </w:r>
            <w:r w:rsidR="007E5E5F">
              <w:rPr>
                <w:rFonts w:ascii="Calibri" w:hAnsi="Calibri" w:cs="Calibri"/>
                <w:u w:color="FF2600"/>
              </w:rPr>
              <w:t xml:space="preserve"> wskazane przez Zamawiającego</w:t>
            </w:r>
            <w:r w:rsidRPr="00994E6D">
              <w:rPr>
                <w:rFonts w:ascii="Calibri" w:hAnsi="Calibri" w:cs="Calibri"/>
                <w:u w:color="FF2600"/>
              </w:rPr>
              <w:t xml:space="preserve">. </w:t>
            </w:r>
          </w:p>
          <w:p w14:paraId="01C79D7F" w14:textId="61F1B759" w:rsidR="0092363C" w:rsidRPr="00994E6D" w:rsidRDefault="0092363C" w:rsidP="0092363C">
            <w:pPr>
              <w:rPr>
                <w:rFonts w:ascii="Calibri" w:eastAsia="Times New Roman" w:hAnsi="Calibri" w:cs="Calibri"/>
                <w:u w:color="FF2600"/>
              </w:rPr>
            </w:pPr>
          </w:p>
          <w:p w14:paraId="1113C39A" w14:textId="25FD3C48" w:rsidR="0092363C" w:rsidRPr="00994E6D" w:rsidRDefault="0092363C" w:rsidP="0092363C">
            <w:pPr>
              <w:rPr>
                <w:rFonts w:ascii="Calibri" w:hAnsi="Calibri" w:cs="Calibri"/>
                <w:u w:color="FF2600"/>
              </w:rPr>
            </w:pPr>
            <w:r w:rsidRPr="00994E6D">
              <w:rPr>
                <w:rFonts w:ascii="Calibri" w:hAnsi="Calibri" w:cs="Calibri"/>
                <w:u w:color="FF2600"/>
              </w:rPr>
              <w:t xml:space="preserve">Ilość – wykonanie zestawów zdjęć zgodnie z zapotrzebowaniem Zamawiającego. Szacunkowa liczba zestawów do 28 /miesiąc. Przez zestaw rozumie się od min. 10 zdjęć w przypadku drobnych wydarzeń (otwarcie drogi, konferencja prasowa, prace remontowe na drogach, poszczególne etapy inwestycji) do zestawów liczących do 50 i do 100 </w:t>
            </w:r>
            <w:r w:rsidR="00B52214">
              <w:rPr>
                <w:rFonts w:ascii="Calibri" w:hAnsi="Calibri" w:cs="Calibri"/>
                <w:u w:color="FF2600"/>
              </w:rPr>
              <w:t xml:space="preserve">zdjęć </w:t>
            </w:r>
            <w:r w:rsidRPr="00994E6D">
              <w:rPr>
                <w:rFonts w:ascii="Calibri" w:hAnsi="Calibri" w:cs="Calibri"/>
                <w:u w:color="FF2600"/>
              </w:rPr>
              <w:t xml:space="preserve">w przypadku wydarzeń kulturalnych lub rozrywkowych. </w:t>
            </w:r>
          </w:p>
          <w:p w14:paraId="55B5971B" w14:textId="77777777" w:rsidR="0092363C" w:rsidRPr="00994E6D" w:rsidRDefault="0092363C" w:rsidP="0092363C">
            <w:pPr>
              <w:rPr>
                <w:rFonts w:ascii="Calibri" w:eastAsia="Times New Roman" w:hAnsi="Calibri" w:cs="Calibri"/>
                <w:u w:color="FF2600"/>
              </w:rPr>
            </w:pPr>
          </w:p>
          <w:p w14:paraId="3272C97E" w14:textId="29B000B6" w:rsidR="0092363C" w:rsidRPr="00994E6D" w:rsidRDefault="0092363C" w:rsidP="0092363C">
            <w:pPr>
              <w:rPr>
                <w:rFonts w:ascii="Calibri" w:eastAsia="Times New Roman" w:hAnsi="Calibri" w:cs="Calibri"/>
                <w:u w:color="FF2600"/>
              </w:rPr>
            </w:pPr>
            <w:r w:rsidRPr="00994E6D">
              <w:rPr>
                <w:rFonts w:ascii="Calibri" w:hAnsi="Calibri" w:cs="Calibri"/>
                <w:u w:color="FF2600"/>
              </w:rPr>
              <w:t>Zadanie to  dotyczy bieżącej obsługi fotograficznej - nie będzie więc to jedno zlecenie/przyjazd.</w:t>
            </w:r>
          </w:p>
          <w:p w14:paraId="78A8A2B7" w14:textId="77777777" w:rsidR="0092363C" w:rsidRPr="00994E6D" w:rsidRDefault="0092363C" w:rsidP="0092363C">
            <w:pPr>
              <w:rPr>
                <w:rFonts w:ascii="Calibri" w:eastAsia="Times New Roman" w:hAnsi="Calibri" w:cs="Calibri"/>
                <w:u w:color="FF2600"/>
              </w:rPr>
            </w:pPr>
          </w:p>
          <w:p w14:paraId="78772C4E" w14:textId="77777777" w:rsidR="0092363C" w:rsidRPr="00994E6D" w:rsidRDefault="0092363C" w:rsidP="0092363C">
            <w:pPr>
              <w:rPr>
                <w:rFonts w:ascii="Calibri" w:eastAsia="Times New Roman" w:hAnsi="Calibri" w:cs="Calibri"/>
                <w:u w:color="FF2600"/>
              </w:rPr>
            </w:pPr>
            <w:r w:rsidRPr="00994E6D">
              <w:rPr>
                <w:rFonts w:ascii="Calibri" w:hAnsi="Calibri" w:cs="Calibri"/>
                <w:u w:color="FF2600"/>
              </w:rPr>
              <w:t>Minimalna rozdzielczość zdjęcia: 1,3 megapiksela (1280x960).</w:t>
            </w:r>
          </w:p>
          <w:p w14:paraId="0EEBA6D9" w14:textId="77777777" w:rsidR="0092363C" w:rsidRPr="00994E6D" w:rsidRDefault="0092363C" w:rsidP="0092363C">
            <w:pPr>
              <w:rPr>
                <w:rFonts w:ascii="Calibri" w:eastAsia="Times New Roman" w:hAnsi="Calibri" w:cs="Calibri"/>
                <w:u w:color="FF2600"/>
              </w:rPr>
            </w:pPr>
          </w:p>
          <w:p w14:paraId="118BACFE" w14:textId="5CC6A7CE" w:rsidR="0092363C" w:rsidRPr="00994E6D" w:rsidRDefault="0092363C" w:rsidP="0092363C">
            <w:pPr>
              <w:rPr>
                <w:rFonts w:ascii="Calibri" w:hAnsi="Calibri" w:cs="Calibri"/>
                <w:u w:color="FF2600"/>
              </w:rPr>
            </w:pPr>
            <w:r w:rsidRPr="00994E6D">
              <w:rPr>
                <w:rFonts w:ascii="Calibri" w:hAnsi="Calibri" w:cs="Calibri"/>
                <w:u w:color="FF2600"/>
              </w:rPr>
              <w:t xml:space="preserve">Format pliku: JPG lub JPEG, PNG lub TIFF. </w:t>
            </w:r>
          </w:p>
          <w:p w14:paraId="4C207FB3" w14:textId="77777777" w:rsidR="0092363C" w:rsidRPr="00994E6D" w:rsidRDefault="0092363C" w:rsidP="0092363C">
            <w:pPr>
              <w:rPr>
                <w:rFonts w:ascii="Calibri" w:hAnsi="Calibri" w:cs="Calibri"/>
                <w:u w:color="FF2600"/>
              </w:rPr>
            </w:pPr>
          </w:p>
          <w:p w14:paraId="1E01C204" w14:textId="00A31DF9" w:rsidR="0092363C" w:rsidRDefault="0092363C" w:rsidP="0092363C">
            <w:pPr>
              <w:rPr>
                <w:rFonts w:ascii="Calibri" w:hAnsi="Calibri" w:cs="Calibri"/>
                <w:u w:color="FF2600"/>
              </w:rPr>
            </w:pPr>
            <w:r w:rsidRPr="00994E6D">
              <w:rPr>
                <w:rFonts w:ascii="Calibri" w:hAnsi="Calibri" w:cs="Calibri"/>
                <w:u w:color="FF2600"/>
              </w:rPr>
              <w:lastRenderedPageBreak/>
              <w:t xml:space="preserve">W przypadku wydarzeń kulturalnych wymagane wykonanie zdjęć w weekendy i/lub w godzinach wieczornych. </w:t>
            </w:r>
          </w:p>
          <w:p w14:paraId="0CC18E5C" w14:textId="787F1C09" w:rsidR="005F6ABF" w:rsidRDefault="005F6ABF" w:rsidP="0092363C">
            <w:pPr>
              <w:rPr>
                <w:rFonts w:ascii="Calibri" w:hAnsi="Calibri" w:cs="Calibri"/>
                <w:u w:color="FF2600"/>
              </w:rPr>
            </w:pPr>
          </w:p>
          <w:p w14:paraId="696FE44E" w14:textId="371CDDD6" w:rsidR="005F6ABF" w:rsidRPr="00994E6D" w:rsidRDefault="005F6ABF" w:rsidP="005F6ABF">
            <w:pPr>
              <w:rPr>
                <w:rFonts w:ascii="Calibri" w:eastAsia="Times New Roman" w:hAnsi="Calibri" w:cs="Calibri"/>
                <w:u w:color="FF2600"/>
              </w:rPr>
            </w:pPr>
            <w:r>
              <w:rPr>
                <w:rFonts w:ascii="Calibri" w:eastAsia="Times New Roman" w:hAnsi="Calibri" w:cs="Calibri"/>
                <w:u w:color="FF2600"/>
              </w:rPr>
              <w:t xml:space="preserve">Zamawiający może wskazać wykonanie zdjęć z wykorzystaniem </w:t>
            </w:r>
            <w:r w:rsidR="00DD70ED">
              <w:rPr>
                <w:rFonts w:ascii="Calibri" w:eastAsia="Times New Roman" w:hAnsi="Calibri" w:cs="Calibri"/>
                <w:u w:color="FF2600"/>
              </w:rPr>
              <w:t>zdjęć</w:t>
            </w:r>
            <w:bookmarkStart w:id="3" w:name="_GoBack"/>
            <w:bookmarkEnd w:id="3"/>
            <w:r>
              <w:rPr>
                <w:rFonts w:ascii="Calibri" w:eastAsia="Times New Roman" w:hAnsi="Calibri" w:cs="Calibri"/>
                <w:u w:color="FF2600"/>
              </w:rPr>
              <w:t xml:space="preserve"> lotniczych wykonanych przy użyciu drona.</w:t>
            </w:r>
          </w:p>
          <w:p w14:paraId="3F638EF3" w14:textId="77777777" w:rsidR="005F6ABF" w:rsidRPr="00994E6D" w:rsidRDefault="005F6ABF" w:rsidP="0092363C">
            <w:pPr>
              <w:rPr>
                <w:rFonts w:ascii="Calibri" w:hAnsi="Calibri" w:cs="Calibri"/>
                <w:u w:color="FF2600"/>
              </w:rPr>
            </w:pPr>
          </w:p>
          <w:p w14:paraId="5F17F2F0" w14:textId="38011EA7" w:rsidR="0092363C" w:rsidRPr="00994E6D" w:rsidRDefault="0092363C" w:rsidP="0092363C">
            <w:pPr>
              <w:rPr>
                <w:rFonts w:ascii="Calibri" w:hAnsi="Calibri" w:cs="Calibri"/>
                <w:u w:color="FF2600"/>
              </w:rPr>
            </w:pPr>
          </w:p>
        </w:tc>
        <w:tc>
          <w:tcPr>
            <w:tcW w:w="1842" w:type="dxa"/>
            <w:vAlign w:val="center"/>
          </w:tcPr>
          <w:p w14:paraId="34CFC12C" w14:textId="4476BE64" w:rsidR="0092363C" w:rsidRPr="00994E6D" w:rsidRDefault="0092363C" w:rsidP="0092363C">
            <w:pPr>
              <w:jc w:val="center"/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lastRenderedPageBreak/>
              <w:t>od 01.05.2020 r. do 31.12.2020 r.</w:t>
            </w:r>
          </w:p>
        </w:tc>
        <w:tc>
          <w:tcPr>
            <w:tcW w:w="4536" w:type="dxa"/>
            <w:vAlign w:val="center"/>
          </w:tcPr>
          <w:p w14:paraId="6330A3BC" w14:textId="6AB8D524" w:rsidR="0092363C" w:rsidRPr="00994E6D" w:rsidRDefault="0092363C" w:rsidP="0092363C">
            <w:pPr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t xml:space="preserve">Realizacja usługi będzie na bieżąco konsultowana z Zamawiającym. Terminy, miejsca, godziny imprez, wydarzeń, zdarzeń,  podczas których Wykonawca będzie zobowiązany wykonywać usługę, wskazywać będzie Zamawiający możliwie wcześnie, nie później niż 3 dni robocze przed planowanym terminem. </w:t>
            </w:r>
          </w:p>
          <w:p w14:paraId="55241AF2" w14:textId="77777777" w:rsidR="0092363C" w:rsidRPr="00994E6D" w:rsidRDefault="0092363C" w:rsidP="0092363C">
            <w:pPr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t xml:space="preserve">W nagłych sytuacjach, nie dotyczących zaplanowanych wcześniej wydarzeń, Zamawiający może zlecić Wykonawcy wykonanie zdjęć tego samego dnia. </w:t>
            </w:r>
          </w:p>
          <w:p w14:paraId="6C9969C9" w14:textId="547C3EE7" w:rsidR="00727000" w:rsidRDefault="00727000" w:rsidP="0092363C">
            <w:pPr>
              <w:rPr>
                <w:rFonts w:ascii="Calibri" w:hAnsi="Calibri" w:cs="Calibri"/>
              </w:rPr>
            </w:pPr>
          </w:p>
          <w:p w14:paraId="57C3D464" w14:textId="77777777" w:rsidR="00727000" w:rsidRPr="00727000" w:rsidRDefault="00727000" w:rsidP="00727000">
            <w:pPr>
              <w:rPr>
                <w:rFonts w:ascii="Calibri" w:hAnsi="Calibri" w:cs="Calibri"/>
                <w:b/>
                <w:bCs/>
              </w:rPr>
            </w:pPr>
            <w:r w:rsidRPr="00727000">
              <w:rPr>
                <w:rFonts w:ascii="Calibri" w:hAnsi="Calibri" w:cs="Calibri"/>
                <w:b/>
                <w:bCs/>
              </w:rPr>
              <w:t>UWAGA!</w:t>
            </w:r>
          </w:p>
          <w:p w14:paraId="0EB7DA52" w14:textId="77777777" w:rsidR="00727000" w:rsidRDefault="00727000" w:rsidP="00727000">
            <w:pPr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t>W razie nagłej potrzeby Zamawiającego wymagany będzie czas reakcji (kryterium oceny ofert).</w:t>
            </w:r>
          </w:p>
          <w:p w14:paraId="3D85F990" w14:textId="3E3F3509" w:rsidR="00727000" w:rsidRPr="00994E6D" w:rsidRDefault="00727000" w:rsidP="00727000">
            <w:pPr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t>Czas reakcji jest to gotowość wykonawcy do rozpoczęcia prac</w:t>
            </w:r>
            <w:r>
              <w:rPr>
                <w:rFonts w:ascii="Calibri" w:hAnsi="Calibri" w:cs="Calibri"/>
              </w:rPr>
              <w:t>.</w:t>
            </w:r>
          </w:p>
          <w:p w14:paraId="2132829D" w14:textId="6744CAC7" w:rsidR="0092363C" w:rsidRPr="00994E6D" w:rsidRDefault="0092363C" w:rsidP="0092363C">
            <w:pPr>
              <w:rPr>
                <w:rFonts w:ascii="Calibri" w:hAnsi="Calibri" w:cs="Calibri"/>
              </w:rPr>
            </w:pPr>
          </w:p>
        </w:tc>
      </w:tr>
      <w:tr w:rsidR="0092363C" w:rsidRPr="00994E6D" w14:paraId="288D4E27" w14:textId="77777777" w:rsidTr="00F71492">
        <w:tc>
          <w:tcPr>
            <w:tcW w:w="0" w:type="auto"/>
            <w:vAlign w:val="center"/>
          </w:tcPr>
          <w:p w14:paraId="31900B5D" w14:textId="5A960E3A" w:rsidR="0092363C" w:rsidRPr="00994E6D" w:rsidRDefault="0092363C" w:rsidP="0092363C">
            <w:pPr>
              <w:jc w:val="center"/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t>5</w:t>
            </w:r>
          </w:p>
        </w:tc>
        <w:tc>
          <w:tcPr>
            <w:tcW w:w="0" w:type="auto"/>
            <w:vAlign w:val="center"/>
          </w:tcPr>
          <w:p w14:paraId="7E10CCAB" w14:textId="76D1E651" w:rsidR="0092363C" w:rsidRPr="00994E6D" w:rsidRDefault="00B52214" w:rsidP="009236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lang w:val="it-IT"/>
              </w:rPr>
              <w:t>Nagrywanie i montaż m</w:t>
            </w:r>
            <w:r w:rsidR="0092363C" w:rsidRPr="00994E6D">
              <w:rPr>
                <w:rFonts w:ascii="Calibri" w:hAnsi="Calibri" w:cs="Calibri"/>
                <w:b/>
                <w:bCs/>
                <w:lang w:val="it-IT"/>
              </w:rPr>
              <w:t>ateria</w:t>
            </w:r>
            <w:r w:rsidR="0092363C" w:rsidRPr="00994E6D">
              <w:rPr>
                <w:rFonts w:ascii="Calibri" w:hAnsi="Calibri" w:cs="Calibri"/>
                <w:b/>
                <w:bCs/>
              </w:rPr>
              <w:t>ł</w:t>
            </w:r>
            <w:r>
              <w:rPr>
                <w:rFonts w:ascii="Calibri" w:hAnsi="Calibri" w:cs="Calibri"/>
                <w:b/>
                <w:bCs/>
              </w:rPr>
              <w:t>ów</w:t>
            </w:r>
            <w:r w:rsidR="0092363C" w:rsidRPr="00994E6D">
              <w:rPr>
                <w:rFonts w:ascii="Calibri" w:hAnsi="Calibri" w:cs="Calibri"/>
                <w:b/>
                <w:bCs/>
              </w:rPr>
              <w:t xml:space="preserve"> wideo</w:t>
            </w:r>
          </w:p>
        </w:tc>
        <w:tc>
          <w:tcPr>
            <w:tcW w:w="4997" w:type="dxa"/>
            <w:vAlign w:val="center"/>
          </w:tcPr>
          <w:p w14:paraId="29FD8721" w14:textId="32276950" w:rsidR="0092363C" w:rsidRPr="00994E6D" w:rsidRDefault="0092363C" w:rsidP="0092363C">
            <w:pPr>
              <w:rPr>
                <w:rFonts w:ascii="Calibri" w:eastAsia="Times New Roman" w:hAnsi="Calibri" w:cs="Calibri"/>
                <w:u w:color="FF2600"/>
              </w:rPr>
            </w:pPr>
            <w:r w:rsidRPr="00994E6D">
              <w:rPr>
                <w:rFonts w:ascii="Calibri" w:hAnsi="Calibri" w:cs="Calibri"/>
                <w:u w:color="FF2600"/>
              </w:rPr>
              <w:t xml:space="preserve">Dokumentacja wideo w technice cyfrowej oraz montaż materiałów z przebiegu imprez, wydarzeń, realizacji inwestycji na terenie Gminy Jarocin, </w:t>
            </w:r>
            <w:r w:rsidR="00C83F44">
              <w:rPr>
                <w:rFonts w:ascii="Calibri" w:hAnsi="Calibri" w:cs="Calibri"/>
                <w:u w:color="FF2600"/>
              </w:rPr>
              <w:t>wskazanych przez Zamawiającego.</w:t>
            </w:r>
          </w:p>
          <w:p w14:paraId="7E35C8AA" w14:textId="77777777" w:rsidR="0092363C" w:rsidRPr="00994E6D" w:rsidRDefault="0092363C" w:rsidP="0092363C">
            <w:pPr>
              <w:rPr>
                <w:rFonts w:ascii="Calibri" w:eastAsia="Times New Roman" w:hAnsi="Calibri" w:cs="Calibri"/>
                <w:u w:color="FF2600"/>
              </w:rPr>
            </w:pPr>
          </w:p>
          <w:p w14:paraId="38EAD43C" w14:textId="5F9D9EC4" w:rsidR="0092363C" w:rsidRPr="00994E6D" w:rsidRDefault="0092363C" w:rsidP="0092363C">
            <w:pPr>
              <w:rPr>
                <w:rFonts w:ascii="Calibri" w:hAnsi="Calibri" w:cs="Calibri"/>
                <w:u w:color="FF2600"/>
              </w:rPr>
            </w:pPr>
            <w:r w:rsidRPr="00994E6D">
              <w:rPr>
                <w:rFonts w:ascii="Calibri" w:hAnsi="Calibri" w:cs="Calibri"/>
                <w:u w:color="FF2600"/>
              </w:rPr>
              <w:t xml:space="preserve">Ilość – wykonanie materiałów wideo zgodnie z zapotrzebowaniem Zamawiającego. Szacunkowa liczba zestawów do 24/miesiąc. </w:t>
            </w:r>
          </w:p>
          <w:p w14:paraId="2FE49011" w14:textId="77777777" w:rsidR="0092363C" w:rsidRPr="00994E6D" w:rsidRDefault="0092363C" w:rsidP="0092363C">
            <w:pPr>
              <w:rPr>
                <w:rFonts w:ascii="Calibri" w:hAnsi="Calibri" w:cs="Calibri"/>
                <w:u w:color="FF2600"/>
              </w:rPr>
            </w:pPr>
          </w:p>
          <w:p w14:paraId="215B8454" w14:textId="77777777" w:rsidR="0092363C" w:rsidRPr="00994E6D" w:rsidRDefault="0092363C" w:rsidP="0092363C">
            <w:pPr>
              <w:rPr>
                <w:rFonts w:ascii="Calibri" w:hAnsi="Calibri" w:cs="Calibri"/>
                <w:u w:color="FF2600"/>
              </w:rPr>
            </w:pPr>
            <w:r w:rsidRPr="00994E6D">
              <w:rPr>
                <w:rFonts w:ascii="Calibri" w:hAnsi="Calibri" w:cs="Calibri"/>
                <w:u w:color="FF2600"/>
              </w:rPr>
              <w:t xml:space="preserve">Zamawiający określa długość materiałów wideo na : </w:t>
            </w:r>
          </w:p>
          <w:p w14:paraId="3486C9F4" w14:textId="6303177D" w:rsidR="0092363C" w:rsidRPr="00994E6D" w:rsidRDefault="0092363C" w:rsidP="0092363C">
            <w:pPr>
              <w:rPr>
                <w:rFonts w:ascii="Calibri" w:hAnsi="Calibri" w:cs="Calibri"/>
                <w:u w:color="FF2600"/>
              </w:rPr>
            </w:pPr>
            <w:r w:rsidRPr="00994E6D">
              <w:rPr>
                <w:rFonts w:ascii="Calibri" w:hAnsi="Calibri" w:cs="Calibri"/>
                <w:u w:color="FF2600"/>
              </w:rPr>
              <w:t>- do 45 sekund – szacunkowa liczba 12 szt./mc</w:t>
            </w:r>
          </w:p>
          <w:p w14:paraId="3483F4BF" w14:textId="6F69F5F9" w:rsidR="0092363C" w:rsidRPr="00994E6D" w:rsidRDefault="0092363C" w:rsidP="0092363C">
            <w:pPr>
              <w:rPr>
                <w:rFonts w:ascii="Calibri" w:hAnsi="Calibri" w:cs="Calibri"/>
                <w:u w:color="FF2600"/>
              </w:rPr>
            </w:pPr>
            <w:r w:rsidRPr="00994E6D">
              <w:rPr>
                <w:rFonts w:ascii="Calibri" w:hAnsi="Calibri" w:cs="Calibri"/>
                <w:u w:color="FF2600"/>
              </w:rPr>
              <w:t xml:space="preserve">- powyżej 45 sekund </w:t>
            </w:r>
            <w:r w:rsidR="00B52214">
              <w:rPr>
                <w:rFonts w:ascii="Calibri" w:hAnsi="Calibri" w:cs="Calibri"/>
                <w:u w:color="FF2600"/>
              </w:rPr>
              <w:t xml:space="preserve"> do 5 minut</w:t>
            </w:r>
            <w:r w:rsidRPr="00994E6D">
              <w:rPr>
                <w:rFonts w:ascii="Calibri" w:hAnsi="Calibri" w:cs="Calibri"/>
                <w:u w:color="FF2600"/>
              </w:rPr>
              <w:t>– szacunkowa liczba 12 szt./mc</w:t>
            </w:r>
          </w:p>
          <w:p w14:paraId="01C246CD" w14:textId="77777777" w:rsidR="0092363C" w:rsidRPr="00994E6D" w:rsidRDefault="0092363C" w:rsidP="0092363C">
            <w:pPr>
              <w:rPr>
                <w:rFonts w:ascii="Calibri" w:hAnsi="Calibri" w:cs="Calibri"/>
                <w:u w:color="FF2600"/>
              </w:rPr>
            </w:pPr>
          </w:p>
          <w:p w14:paraId="1522DC0D" w14:textId="25C2BBB0" w:rsidR="0092363C" w:rsidRPr="00994E6D" w:rsidRDefault="0092363C" w:rsidP="0092363C">
            <w:pPr>
              <w:rPr>
                <w:rFonts w:ascii="Calibri" w:eastAsia="Times New Roman" w:hAnsi="Calibri" w:cs="Calibri"/>
                <w:u w:color="FF2600"/>
              </w:rPr>
            </w:pPr>
            <w:r w:rsidRPr="00994E6D">
              <w:rPr>
                <w:rFonts w:ascii="Calibri" w:eastAsia="Times New Roman" w:hAnsi="Calibri" w:cs="Calibri"/>
                <w:u w:color="FF2600"/>
              </w:rPr>
              <w:t>Rozdzielczość: min. 1080 p, maks. 4K</w:t>
            </w:r>
          </w:p>
          <w:p w14:paraId="75608D54" w14:textId="77777777" w:rsidR="0092363C" w:rsidRPr="00994E6D" w:rsidRDefault="0092363C" w:rsidP="0092363C">
            <w:pPr>
              <w:rPr>
                <w:rFonts w:ascii="Calibri" w:eastAsia="Times New Roman" w:hAnsi="Calibri" w:cs="Calibri"/>
                <w:u w:color="FF2600"/>
              </w:rPr>
            </w:pPr>
          </w:p>
          <w:p w14:paraId="61359352" w14:textId="50D37FB5" w:rsidR="0092363C" w:rsidRPr="00994E6D" w:rsidRDefault="0092363C" w:rsidP="0092363C">
            <w:pPr>
              <w:rPr>
                <w:rFonts w:ascii="Calibri" w:eastAsia="Times New Roman" w:hAnsi="Calibri" w:cs="Calibri"/>
                <w:u w:color="FF2600"/>
              </w:rPr>
            </w:pPr>
            <w:r w:rsidRPr="00994E6D">
              <w:rPr>
                <w:rFonts w:ascii="Calibri" w:eastAsia="Times New Roman" w:hAnsi="Calibri" w:cs="Calibri"/>
                <w:u w:color="FF2600"/>
              </w:rPr>
              <w:t>Format obrazu: 16:9</w:t>
            </w:r>
          </w:p>
          <w:p w14:paraId="3C8BAE9A" w14:textId="20E0A07E" w:rsidR="0092363C" w:rsidRPr="00994E6D" w:rsidRDefault="0092363C" w:rsidP="0092363C">
            <w:pPr>
              <w:rPr>
                <w:rFonts w:ascii="Calibri" w:eastAsia="Times New Roman" w:hAnsi="Calibri" w:cs="Calibri"/>
                <w:u w:color="FF2600"/>
              </w:rPr>
            </w:pPr>
            <w:r w:rsidRPr="00994E6D">
              <w:rPr>
                <w:rFonts w:ascii="Calibri" w:eastAsia="Times New Roman" w:hAnsi="Calibri" w:cs="Calibri"/>
                <w:u w:color="FF2600"/>
              </w:rPr>
              <w:t>Standard wideo: MP4</w:t>
            </w:r>
          </w:p>
          <w:p w14:paraId="43E73177" w14:textId="7DADD611" w:rsidR="0092363C" w:rsidRPr="00994E6D" w:rsidRDefault="0092363C" w:rsidP="0092363C">
            <w:pPr>
              <w:rPr>
                <w:rFonts w:ascii="Calibri" w:eastAsia="Times New Roman" w:hAnsi="Calibri" w:cs="Calibri"/>
                <w:u w:color="FF2600"/>
              </w:rPr>
            </w:pPr>
            <w:r w:rsidRPr="00994E6D">
              <w:rPr>
                <w:rFonts w:ascii="Calibri" w:eastAsia="Times New Roman" w:hAnsi="Calibri" w:cs="Calibri"/>
                <w:u w:color="FF2600"/>
              </w:rPr>
              <w:t>kl./s: 30</w:t>
            </w:r>
          </w:p>
          <w:p w14:paraId="17617002" w14:textId="53C64505" w:rsidR="0092363C" w:rsidRPr="00994E6D" w:rsidRDefault="0092363C" w:rsidP="0092363C">
            <w:pPr>
              <w:rPr>
                <w:rFonts w:ascii="Calibri" w:eastAsia="Times New Roman" w:hAnsi="Calibri" w:cs="Calibri"/>
                <w:u w:color="FF2600"/>
              </w:rPr>
            </w:pPr>
            <w:r w:rsidRPr="00994E6D">
              <w:rPr>
                <w:rFonts w:ascii="Calibri" w:eastAsia="Times New Roman" w:hAnsi="Calibri" w:cs="Calibri"/>
                <w:u w:color="FF2600"/>
              </w:rPr>
              <w:t>Dźwięk: stereo</w:t>
            </w:r>
          </w:p>
          <w:p w14:paraId="1012C509" w14:textId="77777777" w:rsidR="0092363C" w:rsidRPr="00994E6D" w:rsidRDefault="0092363C" w:rsidP="0092363C">
            <w:pPr>
              <w:rPr>
                <w:rFonts w:ascii="Calibri" w:eastAsia="Times New Roman" w:hAnsi="Calibri" w:cs="Calibri"/>
                <w:u w:color="FF2600"/>
              </w:rPr>
            </w:pPr>
          </w:p>
          <w:p w14:paraId="3B1DA89C" w14:textId="278397F7" w:rsidR="0092363C" w:rsidRDefault="0092363C" w:rsidP="0092363C">
            <w:pPr>
              <w:rPr>
                <w:rFonts w:ascii="Calibri" w:hAnsi="Calibri" w:cs="Calibri"/>
                <w:u w:color="FF2600"/>
              </w:rPr>
            </w:pPr>
            <w:r w:rsidRPr="00994E6D">
              <w:rPr>
                <w:rFonts w:ascii="Calibri" w:hAnsi="Calibri" w:cs="Calibri"/>
                <w:u w:color="FF2600"/>
              </w:rPr>
              <w:t xml:space="preserve">Zamawiający może wskazać wykonanie nagrania wideo z wykorzystaniem techniki „green screen”. </w:t>
            </w:r>
          </w:p>
          <w:p w14:paraId="7E69A070" w14:textId="77777777" w:rsidR="00AC05CD" w:rsidRDefault="00AC05CD" w:rsidP="0092363C">
            <w:pPr>
              <w:rPr>
                <w:rFonts w:ascii="Calibri" w:hAnsi="Calibri" w:cs="Calibri"/>
                <w:u w:color="FF2600"/>
              </w:rPr>
            </w:pPr>
          </w:p>
          <w:p w14:paraId="2753B908" w14:textId="12EE80C2" w:rsidR="00AC05CD" w:rsidRPr="00994E6D" w:rsidRDefault="00AC05CD" w:rsidP="0092363C">
            <w:pPr>
              <w:rPr>
                <w:rFonts w:ascii="Calibri" w:eastAsia="Times New Roman" w:hAnsi="Calibri" w:cs="Calibri"/>
                <w:u w:color="FF2600"/>
              </w:rPr>
            </w:pPr>
            <w:r>
              <w:rPr>
                <w:rFonts w:ascii="Calibri" w:eastAsia="Times New Roman" w:hAnsi="Calibri" w:cs="Calibri"/>
                <w:u w:color="FF2600"/>
              </w:rPr>
              <w:lastRenderedPageBreak/>
              <w:t>Zamawiający może wskazać wykonanie materiału wideo z wykorzystaniem ujęć lotniczych wykonanych przy użyciu drona.</w:t>
            </w:r>
          </w:p>
          <w:p w14:paraId="7BDA474E" w14:textId="77777777" w:rsidR="0092363C" w:rsidRPr="00994E6D" w:rsidRDefault="0092363C" w:rsidP="0092363C">
            <w:pPr>
              <w:rPr>
                <w:rFonts w:ascii="Calibri" w:eastAsia="Times New Roman" w:hAnsi="Calibri" w:cs="Calibri"/>
                <w:u w:color="FF2600"/>
              </w:rPr>
            </w:pPr>
          </w:p>
          <w:p w14:paraId="7FEE64FB" w14:textId="41FD7F57" w:rsidR="0092363C" w:rsidRPr="00994E6D" w:rsidRDefault="0092363C" w:rsidP="0092363C">
            <w:pPr>
              <w:rPr>
                <w:rFonts w:ascii="Calibri" w:eastAsia="Times New Roman" w:hAnsi="Calibri" w:cs="Calibri"/>
                <w:u w:color="FF2600"/>
              </w:rPr>
            </w:pPr>
            <w:r w:rsidRPr="00994E6D">
              <w:rPr>
                <w:rFonts w:ascii="Calibri" w:hAnsi="Calibri" w:cs="Calibri"/>
                <w:u w:color="FF2600"/>
              </w:rPr>
              <w:t>Zadanie to  dotyczy obsługi ciągłej - nie będzie więc to jedno zlecenie/przyjazd.</w:t>
            </w:r>
          </w:p>
          <w:p w14:paraId="77A4F5E1" w14:textId="77777777" w:rsidR="0092363C" w:rsidRPr="00994E6D" w:rsidRDefault="0092363C" w:rsidP="0092363C">
            <w:pPr>
              <w:rPr>
                <w:rFonts w:ascii="Calibri" w:eastAsia="Times New Roman" w:hAnsi="Calibri" w:cs="Calibri"/>
              </w:rPr>
            </w:pPr>
          </w:p>
          <w:p w14:paraId="5F13E2E2" w14:textId="77777777" w:rsidR="0092363C" w:rsidRPr="00994E6D" w:rsidRDefault="0092363C" w:rsidP="0092363C">
            <w:pPr>
              <w:rPr>
                <w:rFonts w:ascii="Calibri" w:hAnsi="Calibri" w:cs="Calibri"/>
                <w:u w:color="FF2600"/>
              </w:rPr>
            </w:pPr>
            <w:r w:rsidRPr="00994E6D">
              <w:rPr>
                <w:rFonts w:ascii="Calibri" w:hAnsi="Calibri" w:cs="Calibri"/>
                <w:u w:color="FF2600"/>
              </w:rPr>
              <w:t xml:space="preserve">W filmach może zostać użyty głos lektora. Za zgodą Zamawiającego w  filmie mogą być użyte statyczne zdjęcia oraz grafiki. </w:t>
            </w:r>
          </w:p>
          <w:p w14:paraId="13C75A37" w14:textId="77777777" w:rsidR="0092363C" w:rsidRPr="00994E6D" w:rsidRDefault="0092363C" w:rsidP="0092363C">
            <w:pPr>
              <w:rPr>
                <w:rFonts w:ascii="Calibri" w:hAnsi="Calibri" w:cs="Calibri"/>
                <w:u w:color="FF2600"/>
              </w:rPr>
            </w:pPr>
            <w:r w:rsidRPr="00994E6D">
              <w:rPr>
                <w:rFonts w:ascii="Calibri" w:hAnsi="Calibri" w:cs="Calibri"/>
                <w:u w:color="FF2600"/>
              </w:rPr>
              <w:t xml:space="preserve">W przypadku wydarzeń kulturalnych wymagane wykonanie zdjęć w weekendy i/lub w godzinach wieczornych. </w:t>
            </w:r>
          </w:p>
          <w:p w14:paraId="69E7809F" w14:textId="77777777" w:rsidR="003B47D7" w:rsidRPr="00994E6D" w:rsidRDefault="003B47D7" w:rsidP="0092363C">
            <w:pPr>
              <w:rPr>
                <w:rFonts w:ascii="Calibri" w:hAnsi="Calibri" w:cs="Calibri"/>
                <w:u w:color="FF2600"/>
              </w:rPr>
            </w:pPr>
          </w:p>
          <w:p w14:paraId="5CB224E0" w14:textId="30C3937B" w:rsidR="003B47D7" w:rsidRPr="00994E6D" w:rsidRDefault="003B47D7" w:rsidP="0092363C">
            <w:pPr>
              <w:rPr>
                <w:rFonts w:ascii="Calibri" w:hAnsi="Calibri" w:cs="Calibri"/>
                <w:u w:color="FF2600"/>
              </w:rPr>
            </w:pPr>
            <w:r w:rsidRPr="00994E6D">
              <w:rPr>
                <w:rFonts w:ascii="Calibri" w:hAnsi="Calibri" w:cs="Calibri"/>
                <w:u w:color="FF2600"/>
              </w:rPr>
              <w:t>UWAGA! Zamawiający w zamian za nagranie oraz montaż materiału wideo</w:t>
            </w:r>
            <w:r w:rsidR="00D61AD8" w:rsidRPr="00994E6D">
              <w:rPr>
                <w:rFonts w:ascii="Calibri" w:hAnsi="Calibri" w:cs="Calibri"/>
                <w:u w:color="FF2600"/>
              </w:rPr>
              <w:t xml:space="preserve"> może</w:t>
            </w:r>
            <w:r w:rsidRPr="00994E6D">
              <w:rPr>
                <w:rFonts w:ascii="Calibri" w:hAnsi="Calibri" w:cs="Calibri"/>
                <w:u w:color="FF2600"/>
              </w:rPr>
              <w:t xml:space="preserve"> zlecić wykonanie tzw. transmisji „na żywo”. </w:t>
            </w:r>
            <w:r w:rsidR="00E72A4D" w:rsidRPr="00994E6D">
              <w:rPr>
                <w:rFonts w:ascii="Calibri" w:hAnsi="Calibri" w:cs="Calibri"/>
                <w:u w:color="FF2600"/>
              </w:rPr>
              <w:t xml:space="preserve">Wówczas Wykonawca musi posiadać sprzęt niezbędny do wykonania takiej transmisji. </w:t>
            </w:r>
          </w:p>
          <w:p w14:paraId="475A8898" w14:textId="7EB76532" w:rsidR="00E72A4D" w:rsidRPr="00994E6D" w:rsidRDefault="00E72A4D" w:rsidP="0092363C">
            <w:pPr>
              <w:rPr>
                <w:rFonts w:ascii="Calibri" w:hAnsi="Calibri" w:cs="Calibri"/>
                <w:u w:color="FF2600"/>
              </w:rPr>
            </w:pPr>
          </w:p>
        </w:tc>
        <w:tc>
          <w:tcPr>
            <w:tcW w:w="1842" w:type="dxa"/>
            <w:vAlign w:val="center"/>
          </w:tcPr>
          <w:p w14:paraId="773711AC" w14:textId="0AE66FF0" w:rsidR="0092363C" w:rsidRPr="00994E6D" w:rsidRDefault="0092363C" w:rsidP="0092363C">
            <w:pPr>
              <w:jc w:val="center"/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lastRenderedPageBreak/>
              <w:t>od 01.05.2020 r. do 31.12.2020 r.</w:t>
            </w:r>
          </w:p>
        </w:tc>
        <w:tc>
          <w:tcPr>
            <w:tcW w:w="4536" w:type="dxa"/>
            <w:vAlign w:val="center"/>
          </w:tcPr>
          <w:p w14:paraId="167134D6" w14:textId="2B3ADA45" w:rsidR="0092363C" w:rsidRPr="00994E6D" w:rsidRDefault="0092363C" w:rsidP="0092363C">
            <w:pPr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t xml:space="preserve">Realizacja usługi będzie na bieżąco konsultowana z Zamawiającym. Terminy, miejsca, godziny imprez, wydarzeń, zdarzeń  podczas których wykonawca będzie zobowiązany wykonywać usługę, wskazywać będzie Zamawiający nie później niż 3 dni robocze przed planowanym terminem. </w:t>
            </w:r>
          </w:p>
          <w:p w14:paraId="55C06076" w14:textId="2015FB79" w:rsidR="0092363C" w:rsidRPr="00994E6D" w:rsidRDefault="0092363C" w:rsidP="0092363C">
            <w:pPr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t>W nagłych sytuacjach, nie dotyczących zaplanowanych wcześniej wydarzeń, Zamawiający może zlecić Wykonawcy wykonanie nagrania wideo tego samego dnia.</w:t>
            </w:r>
          </w:p>
          <w:p w14:paraId="504169E8" w14:textId="77777777" w:rsidR="0092363C" w:rsidRPr="00994E6D" w:rsidRDefault="0092363C" w:rsidP="0092363C">
            <w:pPr>
              <w:rPr>
                <w:rFonts w:ascii="Calibri" w:hAnsi="Calibri" w:cs="Calibri"/>
              </w:rPr>
            </w:pPr>
          </w:p>
          <w:p w14:paraId="7888B75A" w14:textId="7916E3A7" w:rsidR="0092363C" w:rsidRPr="00994E6D" w:rsidRDefault="00B52214" w:rsidP="0092363C">
            <w:pPr>
              <w:rPr>
                <w:rFonts w:ascii="Calibri" w:hAnsi="Calibri" w:cs="Calibri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 najmniej 3 dni przed realizacją usługi Wykonawca</w:t>
            </w:r>
            <w:r>
              <w:rPr>
                <w:rStyle w:val="Odwoaniedokomentarza"/>
              </w:rPr>
              <w:t xml:space="preserve"> </w:t>
            </w:r>
            <w:r w:rsidR="0092363C" w:rsidRPr="00994E6D">
              <w:rPr>
                <w:rFonts w:ascii="Calibri" w:hAnsi="Calibri" w:cs="Calibri"/>
              </w:rPr>
              <w:t>zobowiązany jest przedstawić zamawiającemu do akceptacji koncepcję/założenia filmu.</w:t>
            </w:r>
          </w:p>
          <w:p w14:paraId="2FEF023D" w14:textId="77777777" w:rsidR="0092363C" w:rsidRPr="00994E6D" w:rsidRDefault="0092363C" w:rsidP="0092363C">
            <w:pPr>
              <w:rPr>
                <w:rFonts w:ascii="Calibri" w:hAnsi="Calibri" w:cs="Calibri"/>
              </w:rPr>
            </w:pPr>
          </w:p>
          <w:p w14:paraId="0948EF2D" w14:textId="77777777" w:rsidR="0092363C" w:rsidRPr="00994E6D" w:rsidRDefault="0092363C" w:rsidP="0092363C">
            <w:pPr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t xml:space="preserve">Materiały wideo, zanim zostaną upowszechnione, każdorazowo będą wymagały akceptacji Zamawiającego. </w:t>
            </w:r>
          </w:p>
          <w:p w14:paraId="4771478F" w14:textId="77777777" w:rsidR="0092363C" w:rsidRPr="00994E6D" w:rsidRDefault="0092363C" w:rsidP="0092363C">
            <w:pPr>
              <w:rPr>
                <w:rFonts w:ascii="Calibri" w:hAnsi="Calibri" w:cs="Calibri"/>
              </w:rPr>
            </w:pPr>
          </w:p>
          <w:p w14:paraId="08A2832F" w14:textId="39028422" w:rsidR="0092363C" w:rsidRDefault="0092363C" w:rsidP="0092363C">
            <w:pPr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t xml:space="preserve">Wykonawca wykona nagranie z wykorzystaniem techniki „green screen” w studiu zlokalizowanym na terenie Gminy Jarocin. </w:t>
            </w:r>
          </w:p>
          <w:p w14:paraId="30FC0520" w14:textId="77777777" w:rsidR="00727000" w:rsidRPr="00727000" w:rsidRDefault="00727000" w:rsidP="00727000">
            <w:pPr>
              <w:rPr>
                <w:rFonts w:ascii="Calibri" w:hAnsi="Calibri" w:cs="Calibri"/>
                <w:b/>
                <w:bCs/>
              </w:rPr>
            </w:pPr>
            <w:r w:rsidRPr="00727000">
              <w:rPr>
                <w:rFonts w:ascii="Calibri" w:hAnsi="Calibri" w:cs="Calibri"/>
                <w:b/>
                <w:bCs/>
              </w:rPr>
              <w:lastRenderedPageBreak/>
              <w:t>UWAGA!</w:t>
            </w:r>
          </w:p>
          <w:p w14:paraId="4F5D72F1" w14:textId="77777777" w:rsidR="00727000" w:rsidRDefault="00727000" w:rsidP="00727000">
            <w:pPr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t>W razie nagłej potrzeby Zamawiającego wymagany będzie czas reakcji (kryterium oceny ofert).</w:t>
            </w:r>
          </w:p>
          <w:p w14:paraId="3093CBBE" w14:textId="4F0F6AFB" w:rsidR="00727000" w:rsidRDefault="00727000" w:rsidP="00727000">
            <w:pPr>
              <w:rPr>
                <w:rFonts w:ascii="Calibri" w:hAnsi="Calibri" w:cs="Calibri"/>
                <w:color w:val="FF0000"/>
              </w:rPr>
            </w:pPr>
            <w:r w:rsidRPr="00994E6D">
              <w:rPr>
                <w:rFonts w:ascii="Calibri" w:hAnsi="Calibri" w:cs="Calibri"/>
              </w:rPr>
              <w:t>Czas reakcji jest to gotowość wykonawcy do rozpoczęcia prac</w:t>
            </w:r>
            <w:r>
              <w:rPr>
                <w:rFonts w:ascii="Calibri" w:hAnsi="Calibri" w:cs="Calibri"/>
              </w:rPr>
              <w:t>.</w:t>
            </w:r>
          </w:p>
          <w:p w14:paraId="16ADE740" w14:textId="72502B85" w:rsidR="00C83F44" w:rsidRPr="00994E6D" w:rsidRDefault="00C83F44" w:rsidP="0092363C">
            <w:pPr>
              <w:rPr>
                <w:rFonts w:ascii="Calibri" w:hAnsi="Calibri" w:cs="Calibri"/>
              </w:rPr>
            </w:pPr>
          </w:p>
        </w:tc>
      </w:tr>
      <w:tr w:rsidR="0092363C" w:rsidRPr="00994E6D" w14:paraId="1E63B656" w14:textId="77777777" w:rsidTr="00F71492">
        <w:trPr>
          <w:trHeight w:val="3084"/>
        </w:trPr>
        <w:tc>
          <w:tcPr>
            <w:tcW w:w="0" w:type="auto"/>
            <w:vAlign w:val="center"/>
          </w:tcPr>
          <w:p w14:paraId="72B1AE1C" w14:textId="3FA3CF9A" w:rsidR="0092363C" w:rsidRPr="00994E6D" w:rsidRDefault="0092363C" w:rsidP="0092363C">
            <w:pPr>
              <w:jc w:val="center"/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lastRenderedPageBreak/>
              <w:t xml:space="preserve">6. </w:t>
            </w:r>
          </w:p>
        </w:tc>
        <w:tc>
          <w:tcPr>
            <w:tcW w:w="0" w:type="auto"/>
            <w:vAlign w:val="center"/>
          </w:tcPr>
          <w:p w14:paraId="25715A97" w14:textId="45BF3C0B" w:rsidR="0092363C" w:rsidRPr="00994E6D" w:rsidRDefault="0092363C" w:rsidP="0092363C">
            <w:pPr>
              <w:rPr>
                <w:rFonts w:ascii="Calibri" w:hAnsi="Calibri" w:cs="Calibri"/>
                <w:b/>
                <w:bCs/>
              </w:rPr>
            </w:pPr>
            <w:r w:rsidRPr="00994E6D">
              <w:rPr>
                <w:rFonts w:ascii="Calibri" w:hAnsi="Calibri" w:cs="Calibri"/>
                <w:b/>
                <w:bCs/>
              </w:rPr>
              <w:t xml:space="preserve">Obsługa graficzna </w:t>
            </w:r>
          </w:p>
        </w:tc>
        <w:tc>
          <w:tcPr>
            <w:tcW w:w="4997" w:type="dxa"/>
            <w:vAlign w:val="center"/>
          </w:tcPr>
          <w:p w14:paraId="27AF61BB" w14:textId="7995BFB2" w:rsidR="0092363C" w:rsidRPr="00DD70ED" w:rsidRDefault="0092363C" w:rsidP="0092363C">
            <w:pPr>
              <w:jc w:val="both"/>
              <w:rPr>
                <w:rFonts w:ascii="Calibri" w:hAnsi="Calibri" w:cs="Calibri"/>
                <w:bCs/>
              </w:rPr>
            </w:pPr>
            <w:r w:rsidRPr="00DD70ED">
              <w:rPr>
                <w:rFonts w:ascii="Calibri" w:hAnsi="Calibri" w:cs="Calibri"/>
                <w:bCs/>
              </w:rPr>
              <w:t>Wykonanie grafik na potrzeby zilustrowania informacji, wskazanych przez Zleceniodawcę, na portalu i w aplikacji mobilnej w dziale aktualności oraz w modułach reklamowych portalu (usługa nie obejmuje projektów i plików do druku, rozbudowanych koncepcji graficznych i urbanistycznych, wykonania wizualizacji itp.),</w:t>
            </w:r>
          </w:p>
          <w:p w14:paraId="21F7D9BC" w14:textId="4C53E30C" w:rsidR="0092363C" w:rsidRPr="00DD70ED" w:rsidRDefault="0092363C" w:rsidP="009236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/>
              <w:rPr>
                <w:rFonts w:ascii="Calibri" w:hAnsi="Calibri" w:cs="Calibri"/>
                <w:shd w:val="clear" w:color="auto" w:fill="FFFFFF"/>
              </w:rPr>
            </w:pPr>
            <w:r w:rsidRPr="00DD70ED">
              <w:rPr>
                <w:rFonts w:ascii="Calibri" w:hAnsi="Calibri" w:cs="Calibri"/>
                <w:shd w:val="clear" w:color="auto" w:fill="FFFFFF"/>
              </w:rPr>
              <w:t xml:space="preserve">Zamówienie obejmuje także przygotowanie infografik, przedstawiających informacje w sposób wizualny i przejrzysty z wykorzystywaniem oszczędnych form przekazu, które koncentrują się wyłącznie na określonym zagadnieniu, jak np.: </w:t>
            </w:r>
            <w:r w:rsidRPr="00DD70ED">
              <w:rPr>
                <w:rFonts w:ascii="Calibri" w:hAnsi="Calibri" w:cs="Calibri"/>
                <w:shd w:val="clear" w:color="auto" w:fill="FFFFFF"/>
              </w:rPr>
              <w:lastRenderedPageBreak/>
              <w:t xml:space="preserve">tabele, wykresy, ikony, słowa kluczowe, mapy, obrazy, rysunki. </w:t>
            </w:r>
          </w:p>
          <w:p w14:paraId="684855E1" w14:textId="77777777" w:rsidR="0092363C" w:rsidRPr="00DD70ED" w:rsidRDefault="0092363C" w:rsidP="0092363C">
            <w:pPr>
              <w:jc w:val="both"/>
              <w:rPr>
                <w:rFonts w:ascii="Calibri" w:hAnsi="Calibri" w:cs="Calibri"/>
                <w:bCs/>
              </w:rPr>
            </w:pPr>
            <w:r w:rsidRPr="00DD70ED">
              <w:rPr>
                <w:rFonts w:ascii="Calibri" w:hAnsi="Calibri" w:cs="Calibri"/>
                <w:bCs/>
              </w:rPr>
              <w:t xml:space="preserve">Ilość – zgodnie z zapotrzebowaniem Zamawiającego. </w:t>
            </w:r>
          </w:p>
          <w:p w14:paraId="1060AFE3" w14:textId="53E07803" w:rsidR="0092363C" w:rsidRPr="00DD70ED" w:rsidRDefault="0092363C" w:rsidP="009236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/>
              <w:rPr>
                <w:rFonts w:ascii="Calibri" w:hAnsi="Calibri" w:cs="Calibri"/>
                <w:shd w:val="clear" w:color="auto" w:fill="FFFFFF"/>
              </w:rPr>
            </w:pPr>
            <w:r w:rsidRPr="00DD70ED">
              <w:rPr>
                <w:rFonts w:ascii="Calibri" w:hAnsi="Calibri" w:cs="Calibri"/>
                <w:shd w:val="clear" w:color="auto" w:fill="FFFFFF"/>
              </w:rPr>
              <w:t xml:space="preserve">Szacunkowa liczba plików: 35 szt./mc. </w:t>
            </w:r>
          </w:p>
          <w:p w14:paraId="72F5243C" w14:textId="7160ABCD" w:rsidR="0092363C" w:rsidRPr="00DD70ED" w:rsidRDefault="0092363C" w:rsidP="009236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/>
              <w:rPr>
                <w:rFonts w:ascii="Calibri" w:hAnsi="Calibri" w:cs="Calibri"/>
                <w:shd w:val="clear" w:color="auto" w:fill="FFFFFF"/>
              </w:rPr>
            </w:pPr>
            <w:r w:rsidRPr="00DD70ED">
              <w:rPr>
                <w:rFonts w:ascii="Calibri" w:hAnsi="Calibri" w:cs="Calibri"/>
                <w:shd w:val="clear" w:color="auto" w:fill="FFFFFF"/>
              </w:rPr>
              <w:t xml:space="preserve">Format plików: JPG. </w:t>
            </w:r>
          </w:p>
        </w:tc>
        <w:tc>
          <w:tcPr>
            <w:tcW w:w="1842" w:type="dxa"/>
            <w:vAlign w:val="center"/>
          </w:tcPr>
          <w:p w14:paraId="417C0A0F" w14:textId="24E1E29C" w:rsidR="0092363C" w:rsidRPr="00994E6D" w:rsidRDefault="0092363C" w:rsidP="0092363C">
            <w:pPr>
              <w:jc w:val="center"/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lastRenderedPageBreak/>
              <w:t>od 01.05.2020 r. do 31.12.2020 r.</w:t>
            </w:r>
          </w:p>
        </w:tc>
        <w:tc>
          <w:tcPr>
            <w:tcW w:w="4536" w:type="dxa"/>
            <w:vAlign w:val="center"/>
          </w:tcPr>
          <w:p w14:paraId="01245C83" w14:textId="1EA4A7FA" w:rsidR="0092363C" w:rsidRDefault="0092363C" w:rsidP="0092363C">
            <w:pPr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t xml:space="preserve">Zamawiający w miarę potrzeb będzie zlecał Wykonawcy przygotowanie  materiałów graficznych. Informacje niezbędne do opracowania grafik/infografik Zamawiający przekaże Wykonawcy  </w:t>
            </w:r>
            <w:r w:rsidR="00091FE8">
              <w:rPr>
                <w:rFonts w:ascii="Calibri" w:hAnsi="Calibri" w:cs="Calibri"/>
              </w:rPr>
              <w:t>c</w:t>
            </w:r>
            <w:r w:rsidRPr="00994E6D">
              <w:rPr>
                <w:rFonts w:ascii="Calibri" w:hAnsi="Calibri" w:cs="Calibri"/>
              </w:rPr>
              <w:t xml:space="preserve">o najmniej 3 dni przed datą realizacji projektu. Projekt przed upublicznieniem zostanie zaakceptowany przez Zamawiającego. </w:t>
            </w:r>
          </w:p>
          <w:p w14:paraId="2338029C" w14:textId="77777777" w:rsidR="00727000" w:rsidRDefault="00727000" w:rsidP="0092363C">
            <w:pPr>
              <w:rPr>
                <w:rFonts w:ascii="Calibri" w:hAnsi="Calibri" w:cs="Calibri"/>
              </w:rPr>
            </w:pPr>
          </w:p>
          <w:p w14:paraId="36C8EA52" w14:textId="77777777" w:rsidR="00727000" w:rsidRPr="00727000" w:rsidRDefault="00727000" w:rsidP="00727000">
            <w:pPr>
              <w:rPr>
                <w:rFonts w:ascii="Calibri" w:hAnsi="Calibri" w:cs="Calibri"/>
                <w:b/>
                <w:bCs/>
              </w:rPr>
            </w:pPr>
            <w:r w:rsidRPr="00727000">
              <w:rPr>
                <w:rFonts w:ascii="Calibri" w:hAnsi="Calibri" w:cs="Calibri"/>
                <w:b/>
                <w:bCs/>
              </w:rPr>
              <w:t>UWAGA!</w:t>
            </w:r>
          </w:p>
          <w:p w14:paraId="54D228D9" w14:textId="77777777" w:rsidR="00727000" w:rsidRDefault="00727000" w:rsidP="00727000">
            <w:pPr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t>W razie nagłej potrzeby Zamawiającego wymagany będzie czas reakcji (kryterium oceny ofert).</w:t>
            </w:r>
          </w:p>
          <w:p w14:paraId="4E9AA974" w14:textId="1D75FD9A" w:rsidR="00727000" w:rsidRPr="00994E6D" w:rsidRDefault="00727000" w:rsidP="00727000">
            <w:pPr>
              <w:rPr>
                <w:rFonts w:ascii="Calibri" w:hAnsi="Calibri" w:cs="Calibri"/>
              </w:rPr>
            </w:pPr>
            <w:r w:rsidRPr="00994E6D">
              <w:rPr>
                <w:rFonts w:ascii="Calibri" w:hAnsi="Calibri" w:cs="Calibri"/>
              </w:rPr>
              <w:lastRenderedPageBreak/>
              <w:t>Czas reakcji jest to gotowość wykonawcy do rozpoczęcia prac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14:paraId="65A635F3" w14:textId="47513C93" w:rsidR="00705FCD" w:rsidRPr="00994E6D" w:rsidRDefault="00705FCD" w:rsidP="00982572">
      <w:pPr>
        <w:rPr>
          <w:rFonts w:ascii="Calibri" w:hAnsi="Calibri" w:cs="Calibri"/>
        </w:rPr>
      </w:pPr>
    </w:p>
    <w:sectPr w:rsidR="00705FCD" w:rsidRPr="00994E6D" w:rsidSect="00F47EA7">
      <w:type w:val="continuous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8290A" w14:textId="77777777" w:rsidR="00B91332" w:rsidRDefault="00B91332" w:rsidP="0009013F">
      <w:pPr>
        <w:spacing w:after="0" w:line="240" w:lineRule="auto"/>
      </w:pPr>
      <w:r>
        <w:separator/>
      </w:r>
    </w:p>
  </w:endnote>
  <w:endnote w:type="continuationSeparator" w:id="0">
    <w:p w14:paraId="3697511C" w14:textId="77777777" w:rsidR="00B91332" w:rsidRDefault="00B91332" w:rsidP="0009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84712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4F47974" w14:textId="2B4DB452" w:rsidR="008F13D1" w:rsidRPr="002B03B9" w:rsidRDefault="008F13D1">
        <w:pPr>
          <w:pStyle w:val="Stopka"/>
          <w:jc w:val="right"/>
          <w:rPr>
            <w:sz w:val="18"/>
            <w:szCs w:val="18"/>
          </w:rPr>
        </w:pPr>
        <w:r w:rsidRPr="002B03B9">
          <w:rPr>
            <w:sz w:val="18"/>
            <w:szCs w:val="18"/>
          </w:rPr>
          <w:fldChar w:fldCharType="begin"/>
        </w:r>
        <w:r w:rsidRPr="002B03B9">
          <w:rPr>
            <w:sz w:val="18"/>
            <w:szCs w:val="18"/>
          </w:rPr>
          <w:instrText>PAGE   \* MERGEFORMAT</w:instrText>
        </w:r>
        <w:r w:rsidRPr="002B03B9">
          <w:rPr>
            <w:sz w:val="18"/>
            <w:szCs w:val="18"/>
          </w:rPr>
          <w:fldChar w:fldCharType="separate"/>
        </w:r>
        <w:r w:rsidR="002F5A6F">
          <w:rPr>
            <w:noProof/>
            <w:sz w:val="18"/>
            <w:szCs w:val="18"/>
          </w:rPr>
          <w:t>10</w:t>
        </w:r>
        <w:r w:rsidRPr="002B03B9">
          <w:rPr>
            <w:sz w:val="18"/>
            <w:szCs w:val="18"/>
          </w:rPr>
          <w:fldChar w:fldCharType="end"/>
        </w:r>
      </w:p>
    </w:sdtContent>
  </w:sdt>
  <w:p w14:paraId="1B774AEA" w14:textId="77777777" w:rsidR="008F13D1" w:rsidRDefault="008F13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BBCF6" w14:textId="77777777" w:rsidR="00B91332" w:rsidRDefault="00B91332" w:rsidP="0009013F">
      <w:pPr>
        <w:spacing w:after="0" w:line="240" w:lineRule="auto"/>
      </w:pPr>
      <w:r>
        <w:separator/>
      </w:r>
    </w:p>
  </w:footnote>
  <w:footnote w:type="continuationSeparator" w:id="0">
    <w:p w14:paraId="7E421F4C" w14:textId="77777777" w:rsidR="00B91332" w:rsidRDefault="00B91332" w:rsidP="0009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2269"/>
    <w:multiLevelType w:val="hybridMultilevel"/>
    <w:tmpl w:val="88466F42"/>
    <w:lvl w:ilvl="0" w:tplc="987A2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5552"/>
    <w:multiLevelType w:val="hybridMultilevel"/>
    <w:tmpl w:val="62A25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33F6F"/>
    <w:multiLevelType w:val="hybridMultilevel"/>
    <w:tmpl w:val="59627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66955"/>
    <w:multiLevelType w:val="hybridMultilevel"/>
    <w:tmpl w:val="0E7CFCF8"/>
    <w:numStyleLink w:val="Zaimportowanystyl2"/>
  </w:abstractNum>
  <w:abstractNum w:abstractNumId="4" w15:restartNumberingAfterBreak="0">
    <w:nsid w:val="0FDA5CF9"/>
    <w:multiLevelType w:val="hybridMultilevel"/>
    <w:tmpl w:val="7D360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F117C"/>
    <w:multiLevelType w:val="hybridMultilevel"/>
    <w:tmpl w:val="E9FC2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128F4"/>
    <w:multiLevelType w:val="hybridMultilevel"/>
    <w:tmpl w:val="E0CC7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A7473"/>
    <w:multiLevelType w:val="hybridMultilevel"/>
    <w:tmpl w:val="DD9C2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5582F"/>
    <w:multiLevelType w:val="hybridMultilevel"/>
    <w:tmpl w:val="02420460"/>
    <w:lvl w:ilvl="0" w:tplc="608C5972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1E265B19"/>
    <w:multiLevelType w:val="hybridMultilevel"/>
    <w:tmpl w:val="1B947B10"/>
    <w:lvl w:ilvl="0" w:tplc="370E8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42B91"/>
    <w:multiLevelType w:val="hybridMultilevel"/>
    <w:tmpl w:val="3410C012"/>
    <w:lvl w:ilvl="0" w:tplc="971CB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3027B"/>
    <w:multiLevelType w:val="hybridMultilevel"/>
    <w:tmpl w:val="DD9C2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0414B"/>
    <w:multiLevelType w:val="hybridMultilevel"/>
    <w:tmpl w:val="1A2A1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B1707"/>
    <w:multiLevelType w:val="hybridMultilevel"/>
    <w:tmpl w:val="DD9C2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10800"/>
    <w:multiLevelType w:val="hybridMultilevel"/>
    <w:tmpl w:val="7E38A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230AB"/>
    <w:multiLevelType w:val="hybridMultilevel"/>
    <w:tmpl w:val="3A4AA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B55A6"/>
    <w:multiLevelType w:val="hybridMultilevel"/>
    <w:tmpl w:val="0E7CFCF8"/>
    <w:styleLink w:val="Zaimportowanystyl2"/>
    <w:lvl w:ilvl="0" w:tplc="751420F2">
      <w:start w:val="1"/>
      <w:numFmt w:val="decimal"/>
      <w:lvlText w:val="%1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284016">
      <w:start w:val="1"/>
      <w:numFmt w:val="lowerLetter"/>
      <w:lvlText w:val="%2."/>
      <w:lvlJc w:val="left"/>
      <w:pPr>
        <w:ind w:left="11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FC4910">
      <w:start w:val="1"/>
      <w:numFmt w:val="lowerRoman"/>
      <w:lvlText w:val="%3."/>
      <w:lvlJc w:val="left"/>
      <w:pPr>
        <w:ind w:left="1866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281DE">
      <w:start w:val="1"/>
      <w:numFmt w:val="decimal"/>
      <w:lvlText w:val="%4."/>
      <w:lvlJc w:val="left"/>
      <w:pPr>
        <w:ind w:left="25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9EABAE">
      <w:start w:val="1"/>
      <w:numFmt w:val="lowerLetter"/>
      <w:lvlText w:val="%5."/>
      <w:lvlJc w:val="left"/>
      <w:pPr>
        <w:ind w:left="33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7CB6AA">
      <w:start w:val="1"/>
      <w:numFmt w:val="lowerRoman"/>
      <w:lvlText w:val="%6."/>
      <w:lvlJc w:val="left"/>
      <w:pPr>
        <w:ind w:left="4026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CA705C">
      <w:start w:val="1"/>
      <w:numFmt w:val="decimal"/>
      <w:lvlText w:val="%7."/>
      <w:lvlJc w:val="left"/>
      <w:pPr>
        <w:ind w:left="47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FE4BC4">
      <w:start w:val="1"/>
      <w:numFmt w:val="lowerLetter"/>
      <w:lvlText w:val="%8."/>
      <w:lvlJc w:val="left"/>
      <w:pPr>
        <w:ind w:left="54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72416A">
      <w:start w:val="1"/>
      <w:numFmt w:val="lowerRoman"/>
      <w:lvlText w:val="%9."/>
      <w:lvlJc w:val="left"/>
      <w:pPr>
        <w:ind w:left="6186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A866AA4"/>
    <w:multiLevelType w:val="hybridMultilevel"/>
    <w:tmpl w:val="DD9C2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16CE3"/>
    <w:multiLevelType w:val="hybridMultilevel"/>
    <w:tmpl w:val="DF208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84728"/>
    <w:multiLevelType w:val="hybridMultilevel"/>
    <w:tmpl w:val="721AB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C5576"/>
    <w:multiLevelType w:val="hybridMultilevel"/>
    <w:tmpl w:val="1124F2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797274"/>
    <w:multiLevelType w:val="hybridMultilevel"/>
    <w:tmpl w:val="4FE0D812"/>
    <w:lvl w:ilvl="0" w:tplc="BB5645EE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9" w:hanging="360"/>
      </w:pPr>
    </w:lvl>
    <w:lvl w:ilvl="2" w:tplc="0415001B" w:tentative="1">
      <w:start w:val="1"/>
      <w:numFmt w:val="lowerRoman"/>
      <w:lvlText w:val="%3."/>
      <w:lvlJc w:val="right"/>
      <w:pPr>
        <w:ind w:left="2079" w:hanging="180"/>
      </w:pPr>
    </w:lvl>
    <w:lvl w:ilvl="3" w:tplc="0415000F" w:tentative="1">
      <w:start w:val="1"/>
      <w:numFmt w:val="decimal"/>
      <w:lvlText w:val="%4."/>
      <w:lvlJc w:val="left"/>
      <w:pPr>
        <w:ind w:left="2799" w:hanging="360"/>
      </w:pPr>
    </w:lvl>
    <w:lvl w:ilvl="4" w:tplc="04150019" w:tentative="1">
      <w:start w:val="1"/>
      <w:numFmt w:val="lowerLetter"/>
      <w:lvlText w:val="%5."/>
      <w:lvlJc w:val="left"/>
      <w:pPr>
        <w:ind w:left="3519" w:hanging="360"/>
      </w:pPr>
    </w:lvl>
    <w:lvl w:ilvl="5" w:tplc="0415001B" w:tentative="1">
      <w:start w:val="1"/>
      <w:numFmt w:val="lowerRoman"/>
      <w:lvlText w:val="%6."/>
      <w:lvlJc w:val="right"/>
      <w:pPr>
        <w:ind w:left="4239" w:hanging="180"/>
      </w:pPr>
    </w:lvl>
    <w:lvl w:ilvl="6" w:tplc="0415000F" w:tentative="1">
      <w:start w:val="1"/>
      <w:numFmt w:val="decimal"/>
      <w:lvlText w:val="%7."/>
      <w:lvlJc w:val="left"/>
      <w:pPr>
        <w:ind w:left="4959" w:hanging="360"/>
      </w:pPr>
    </w:lvl>
    <w:lvl w:ilvl="7" w:tplc="04150019" w:tentative="1">
      <w:start w:val="1"/>
      <w:numFmt w:val="lowerLetter"/>
      <w:lvlText w:val="%8."/>
      <w:lvlJc w:val="left"/>
      <w:pPr>
        <w:ind w:left="5679" w:hanging="360"/>
      </w:pPr>
    </w:lvl>
    <w:lvl w:ilvl="8" w:tplc="0415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"/>
  </w:num>
  <w:num w:numId="5">
    <w:abstractNumId w:val="6"/>
  </w:num>
  <w:num w:numId="6">
    <w:abstractNumId w:val="16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17"/>
  </w:num>
  <w:num w:numId="12">
    <w:abstractNumId w:val="7"/>
  </w:num>
  <w:num w:numId="13">
    <w:abstractNumId w:val="11"/>
  </w:num>
  <w:num w:numId="14">
    <w:abstractNumId w:val="12"/>
  </w:num>
  <w:num w:numId="15">
    <w:abstractNumId w:val="15"/>
  </w:num>
  <w:num w:numId="16">
    <w:abstractNumId w:val="2"/>
  </w:num>
  <w:num w:numId="17">
    <w:abstractNumId w:val="4"/>
  </w:num>
  <w:num w:numId="18">
    <w:abstractNumId w:val="21"/>
  </w:num>
  <w:num w:numId="19">
    <w:abstractNumId w:val="14"/>
  </w:num>
  <w:num w:numId="20">
    <w:abstractNumId w:val="19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CD"/>
    <w:rsid w:val="00002E85"/>
    <w:rsid w:val="00022936"/>
    <w:rsid w:val="00032F61"/>
    <w:rsid w:val="00044385"/>
    <w:rsid w:val="00063408"/>
    <w:rsid w:val="00070E9F"/>
    <w:rsid w:val="00071E8E"/>
    <w:rsid w:val="00084D5A"/>
    <w:rsid w:val="0009013F"/>
    <w:rsid w:val="00091FE8"/>
    <w:rsid w:val="000A2ABF"/>
    <w:rsid w:val="000A598D"/>
    <w:rsid w:val="000D5AEE"/>
    <w:rsid w:val="000F2C4E"/>
    <w:rsid w:val="00101012"/>
    <w:rsid w:val="00126297"/>
    <w:rsid w:val="001422E0"/>
    <w:rsid w:val="00150C91"/>
    <w:rsid w:val="001535ED"/>
    <w:rsid w:val="00157608"/>
    <w:rsid w:val="00177F40"/>
    <w:rsid w:val="00194E5B"/>
    <w:rsid w:val="001C5B14"/>
    <w:rsid w:val="001D39B4"/>
    <w:rsid w:val="001E550A"/>
    <w:rsid w:val="001F5920"/>
    <w:rsid w:val="00206FAE"/>
    <w:rsid w:val="002316EC"/>
    <w:rsid w:val="00231BE5"/>
    <w:rsid w:val="00233EB9"/>
    <w:rsid w:val="002540D8"/>
    <w:rsid w:val="002642D3"/>
    <w:rsid w:val="0026680C"/>
    <w:rsid w:val="00267471"/>
    <w:rsid w:val="002709F3"/>
    <w:rsid w:val="002727F8"/>
    <w:rsid w:val="00281C77"/>
    <w:rsid w:val="002851AC"/>
    <w:rsid w:val="00287977"/>
    <w:rsid w:val="00290955"/>
    <w:rsid w:val="002A7D86"/>
    <w:rsid w:val="002B03B9"/>
    <w:rsid w:val="002E04BC"/>
    <w:rsid w:val="002F2D7C"/>
    <w:rsid w:val="002F58FE"/>
    <w:rsid w:val="002F5A6F"/>
    <w:rsid w:val="0031054A"/>
    <w:rsid w:val="003237AB"/>
    <w:rsid w:val="003274C9"/>
    <w:rsid w:val="00327606"/>
    <w:rsid w:val="00332901"/>
    <w:rsid w:val="00351B54"/>
    <w:rsid w:val="0037020E"/>
    <w:rsid w:val="00370B89"/>
    <w:rsid w:val="00397E65"/>
    <w:rsid w:val="003A5F15"/>
    <w:rsid w:val="003B4453"/>
    <w:rsid w:val="003B47D7"/>
    <w:rsid w:val="003C7EAA"/>
    <w:rsid w:val="003D036E"/>
    <w:rsid w:val="003D55D1"/>
    <w:rsid w:val="003E03EE"/>
    <w:rsid w:val="003E3BB2"/>
    <w:rsid w:val="003F0E6C"/>
    <w:rsid w:val="004030B3"/>
    <w:rsid w:val="004056A2"/>
    <w:rsid w:val="0041145C"/>
    <w:rsid w:val="00427362"/>
    <w:rsid w:val="004321B8"/>
    <w:rsid w:val="00441FBB"/>
    <w:rsid w:val="00443809"/>
    <w:rsid w:val="00445EC3"/>
    <w:rsid w:val="0044749F"/>
    <w:rsid w:val="00484206"/>
    <w:rsid w:val="0048425D"/>
    <w:rsid w:val="004843B3"/>
    <w:rsid w:val="0048571E"/>
    <w:rsid w:val="004C43FC"/>
    <w:rsid w:val="004E0325"/>
    <w:rsid w:val="00504483"/>
    <w:rsid w:val="005123EE"/>
    <w:rsid w:val="00523859"/>
    <w:rsid w:val="00526F9A"/>
    <w:rsid w:val="00544C36"/>
    <w:rsid w:val="005518CF"/>
    <w:rsid w:val="00552DC0"/>
    <w:rsid w:val="00555D1D"/>
    <w:rsid w:val="00557CD7"/>
    <w:rsid w:val="0056082B"/>
    <w:rsid w:val="00566366"/>
    <w:rsid w:val="00580094"/>
    <w:rsid w:val="0058334F"/>
    <w:rsid w:val="005A5A1F"/>
    <w:rsid w:val="005B7917"/>
    <w:rsid w:val="005C14A9"/>
    <w:rsid w:val="005C5CD8"/>
    <w:rsid w:val="005C77E4"/>
    <w:rsid w:val="005D37E3"/>
    <w:rsid w:val="005D63CD"/>
    <w:rsid w:val="005E0230"/>
    <w:rsid w:val="005E235D"/>
    <w:rsid w:val="005E7629"/>
    <w:rsid w:val="005E7D59"/>
    <w:rsid w:val="005F0828"/>
    <w:rsid w:val="005F6ABF"/>
    <w:rsid w:val="00621525"/>
    <w:rsid w:val="006361BF"/>
    <w:rsid w:val="0065473E"/>
    <w:rsid w:val="0066031E"/>
    <w:rsid w:val="00676052"/>
    <w:rsid w:val="00683B31"/>
    <w:rsid w:val="006B4AE5"/>
    <w:rsid w:val="006E5078"/>
    <w:rsid w:val="006E5177"/>
    <w:rsid w:val="006F3AF5"/>
    <w:rsid w:val="006F43E0"/>
    <w:rsid w:val="00703B0E"/>
    <w:rsid w:val="00705FCD"/>
    <w:rsid w:val="007114B0"/>
    <w:rsid w:val="00711A02"/>
    <w:rsid w:val="00713A05"/>
    <w:rsid w:val="00713C44"/>
    <w:rsid w:val="007254B9"/>
    <w:rsid w:val="00727000"/>
    <w:rsid w:val="00733FC1"/>
    <w:rsid w:val="007357A2"/>
    <w:rsid w:val="0075499A"/>
    <w:rsid w:val="007667AA"/>
    <w:rsid w:val="007868E8"/>
    <w:rsid w:val="00792AF3"/>
    <w:rsid w:val="00793AD8"/>
    <w:rsid w:val="00794EAD"/>
    <w:rsid w:val="007A1EB1"/>
    <w:rsid w:val="007D6FCD"/>
    <w:rsid w:val="007E5C8F"/>
    <w:rsid w:val="007E5E5F"/>
    <w:rsid w:val="007F3F07"/>
    <w:rsid w:val="008112D8"/>
    <w:rsid w:val="008135AC"/>
    <w:rsid w:val="008245A1"/>
    <w:rsid w:val="00825095"/>
    <w:rsid w:val="00836524"/>
    <w:rsid w:val="008368A0"/>
    <w:rsid w:val="00862C6F"/>
    <w:rsid w:val="00863924"/>
    <w:rsid w:val="008701AE"/>
    <w:rsid w:val="00876149"/>
    <w:rsid w:val="00882B82"/>
    <w:rsid w:val="008C36C3"/>
    <w:rsid w:val="008D3A56"/>
    <w:rsid w:val="008F13D1"/>
    <w:rsid w:val="008F4C72"/>
    <w:rsid w:val="0090016C"/>
    <w:rsid w:val="00921C8D"/>
    <w:rsid w:val="0092363C"/>
    <w:rsid w:val="00925BC7"/>
    <w:rsid w:val="00930B09"/>
    <w:rsid w:val="00935506"/>
    <w:rsid w:val="00943EB2"/>
    <w:rsid w:val="00963D36"/>
    <w:rsid w:val="00964114"/>
    <w:rsid w:val="00971E71"/>
    <w:rsid w:val="00971EE2"/>
    <w:rsid w:val="00972643"/>
    <w:rsid w:val="00982572"/>
    <w:rsid w:val="00994E6D"/>
    <w:rsid w:val="009974BA"/>
    <w:rsid w:val="009A64E8"/>
    <w:rsid w:val="009D1B3A"/>
    <w:rsid w:val="009E4C5B"/>
    <w:rsid w:val="009F48F6"/>
    <w:rsid w:val="009F7473"/>
    <w:rsid w:val="00A123E3"/>
    <w:rsid w:val="00A423A1"/>
    <w:rsid w:val="00A51E97"/>
    <w:rsid w:val="00A57F01"/>
    <w:rsid w:val="00A63E54"/>
    <w:rsid w:val="00A65A08"/>
    <w:rsid w:val="00A74D7B"/>
    <w:rsid w:val="00A840AF"/>
    <w:rsid w:val="00A879E9"/>
    <w:rsid w:val="00A91A97"/>
    <w:rsid w:val="00A97BCC"/>
    <w:rsid w:val="00AA3C4A"/>
    <w:rsid w:val="00AA6286"/>
    <w:rsid w:val="00AB791E"/>
    <w:rsid w:val="00AC05CD"/>
    <w:rsid w:val="00AC6573"/>
    <w:rsid w:val="00AD3915"/>
    <w:rsid w:val="00AD7F8B"/>
    <w:rsid w:val="00B0035E"/>
    <w:rsid w:val="00B40EB1"/>
    <w:rsid w:val="00B47415"/>
    <w:rsid w:val="00B52214"/>
    <w:rsid w:val="00B61F30"/>
    <w:rsid w:val="00B809AD"/>
    <w:rsid w:val="00B82FF1"/>
    <w:rsid w:val="00B84CB8"/>
    <w:rsid w:val="00B87435"/>
    <w:rsid w:val="00B91332"/>
    <w:rsid w:val="00B952F0"/>
    <w:rsid w:val="00BA343B"/>
    <w:rsid w:val="00BA576C"/>
    <w:rsid w:val="00BB171C"/>
    <w:rsid w:val="00BB1A60"/>
    <w:rsid w:val="00BD4E22"/>
    <w:rsid w:val="00C10EFA"/>
    <w:rsid w:val="00C12D5A"/>
    <w:rsid w:val="00C17D2B"/>
    <w:rsid w:val="00C240F8"/>
    <w:rsid w:val="00C30D90"/>
    <w:rsid w:val="00C44059"/>
    <w:rsid w:val="00C449B8"/>
    <w:rsid w:val="00C50B4A"/>
    <w:rsid w:val="00C53DC1"/>
    <w:rsid w:val="00C56FBA"/>
    <w:rsid w:val="00C71E80"/>
    <w:rsid w:val="00C722FA"/>
    <w:rsid w:val="00C82301"/>
    <w:rsid w:val="00C83F44"/>
    <w:rsid w:val="00C90612"/>
    <w:rsid w:val="00C945DF"/>
    <w:rsid w:val="00CE2FA1"/>
    <w:rsid w:val="00CE50D6"/>
    <w:rsid w:val="00CF1315"/>
    <w:rsid w:val="00CF720A"/>
    <w:rsid w:val="00D04261"/>
    <w:rsid w:val="00D05127"/>
    <w:rsid w:val="00D21F2F"/>
    <w:rsid w:val="00D23939"/>
    <w:rsid w:val="00D27960"/>
    <w:rsid w:val="00D444A4"/>
    <w:rsid w:val="00D573D8"/>
    <w:rsid w:val="00D61AD8"/>
    <w:rsid w:val="00D632B4"/>
    <w:rsid w:val="00D64164"/>
    <w:rsid w:val="00D64999"/>
    <w:rsid w:val="00D75914"/>
    <w:rsid w:val="00D766E9"/>
    <w:rsid w:val="00D84878"/>
    <w:rsid w:val="00D92615"/>
    <w:rsid w:val="00DA2984"/>
    <w:rsid w:val="00DA2AEC"/>
    <w:rsid w:val="00DB2A93"/>
    <w:rsid w:val="00DB419F"/>
    <w:rsid w:val="00DC372E"/>
    <w:rsid w:val="00DC588C"/>
    <w:rsid w:val="00DD1D5C"/>
    <w:rsid w:val="00DD70ED"/>
    <w:rsid w:val="00DE42B5"/>
    <w:rsid w:val="00E03166"/>
    <w:rsid w:val="00E0325B"/>
    <w:rsid w:val="00E13CFC"/>
    <w:rsid w:val="00E24A14"/>
    <w:rsid w:val="00E35B28"/>
    <w:rsid w:val="00E35DEB"/>
    <w:rsid w:val="00E37940"/>
    <w:rsid w:val="00E469DB"/>
    <w:rsid w:val="00E50434"/>
    <w:rsid w:val="00E52A03"/>
    <w:rsid w:val="00E52D1F"/>
    <w:rsid w:val="00E54606"/>
    <w:rsid w:val="00E666D7"/>
    <w:rsid w:val="00E72A4D"/>
    <w:rsid w:val="00E75FBB"/>
    <w:rsid w:val="00E820AF"/>
    <w:rsid w:val="00E90134"/>
    <w:rsid w:val="00E95809"/>
    <w:rsid w:val="00EA55F5"/>
    <w:rsid w:val="00EB0D66"/>
    <w:rsid w:val="00EB6EC9"/>
    <w:rsid w:val="00EE73C3"/>
    <w:rsid w:val="00EF6B0B"/>
    <w:rsid w:val="00F061DD"/>
    <w:rsid w:val="00F234A0"/>
    <w:rsid w:val="00F268C3"/>
    <w:rsid w:val="00F36307"/>
    <w:rsid w:val="00F36496"/>
    <w:rsid w:val="00F47EA7"/>
    <w:rsid w:val="00F52FB8"/>
    <w:rsid w:val="00F621E6"/>
    <w:rsid w:val="00F6266B"/>
    <w:rsid w:val="00F71492"/>
    <w:rsid w:val="00F750F9"/>
    <w:rsid w:val="00F76BBB"/>
    <w:rsid w:val="00F83D3D"/>
    <w:rsid w:val="00F964FC"/>
    <w:rsid w:val="00FB6091"/>
    <w:rsid w:val="00FF287E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05F3"/>
  <w15:chartTrackingRefBased/>
  <w15:docId w15:val="{250B947C-3D24-4819-B2B1-0878AEDD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1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Wypunktowanie,Obiekt,List Paragraph1"/>
    <w:basedOn w:val="Normalny"/>
    <w:link w:val="AkapitzlistZnak"/>
    <w:uiPriority w:val="34"/>
    <w:qFormat/>
    <w:rsid w:val="0026680C"/>
    <w:pPr>
      <w:ind w:left="720"/>
      <w:contextualSpacing/>
    </w:pPr>
  </w:style>
  <w:style w:type="character" w:styleId="Hipercze">
    <w:name w:val="Hyperlink"/>
    <w:rsid w:val="0026680C"/>
    <w:rPr>
      <w:u w:val="single"/>
    </w:rPr>
  </w:style>
  <w:style w:type="paragraph" w:styleId="Nagwek">
    <w:name w:val="header"/>
    <w:basedOn w:val="Normalny"/>
    <w:link w:val="NagwekZnak"/>
    <w:uiPriority w:val="99"/>
    <w:unhideWhenUsed/>
    <w:rsid w:val="0009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13F"/>
  </w:style>
  <w:style w:type="paragraph" w:styleId="Stopka">
    <w:name w:val="footer"/>
    <w:basedOn w:val="Normalny"/>
    <w:link w:val="StopkaZnak"/>
    <w:uiPriority w:val="99"/>
    <w:unhideWhenUsed/>
    <w:rsid w:val="0009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13F"/>
  </w:style>
  <w:style w:type="numbering" w:customStyle="1" w:styleId="Zaimportowanystyl2">
    <w:name w:val="Zaimportowany styl 2"/>
    <w:rsid w:val="00267471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0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3B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55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55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55F5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676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60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60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6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6052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57A2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Wypunktowanie Znak,Obiekt Znak,List Paragraph1 Znak"/>
    <w:link w:val="Akapitzlist"/>
    <w:uiPriority w:val="34"/>
    <w:rsid w:val="0072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A3E12-97E4-4439-8D34-D24358C3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6</Pages>
  <Words>1358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Magda</cp:lastModifiedBy>
  <cp:revision>393</cp:revision>
  <cp:lastPrinted>2019-12-20T11:36:00Z</cp:lastPrinted>
  <dcterms:created xsi:type="dcterms:W3CDTF">2019-10-17T13:08:00Z</dcterms:created>
  <dcterms:modified xsi:type="dcterms:W3CDTF">2020-04-10T13:14:00Z</dcterms:modified>
</cp:coreProperties>
</file>